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9E" w:rsidRPr="004724A6" w:rsidRDefault="00301C83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r w:rsidRPr="004724A6">
        <w:rPr>
          <w:rFonts w:ascii="黑体" w:eastAsia="黑体" w:hAnsi="黑体"/>
          <w:sz w:val="32"/>
          <w:szCs w:val="32"/>
        </w:rPr>
        <w:t>附件2</w:t>
      </w:r>
    </w:p>
    <w:bookmarkEnd w:id="0"/>
    <w:p w:rsidR="0017329E" w:rsidRDefault="00301C83">
      <w:pPr>
        <w:spacing w:line="500" w:lineRule="exact"/>
        <w:jc w:val="center"/>
        <w:rPr>
          <w:rFonts w:eastAsia="仿宋"/>
          <w:sz w:val="44"/>
          <w:szCs w:val="44"/>
        </w:rPr>
      </w:pPr>
      <w:r>
        <w:rPr>
          <w:rFonts w:eastAsia="仿宋"/>
          <w:sz w:val="44"/>
          <w:szCs w:val="44"/>
        </w:rPr>
        <w:t>2020</w:t>
      </w:r>
      <w:r>
        <w:rPr>
          <w:rFonts w:eastAsia="仿宋"/>
          <w:sz w:val="44"/>
          <w:szCs w:val="44"/>
        </w:rPr>
        <w:t>年度申报国家级科技企业孵化器推荐表</w:t>
      </w:r>
    </w:p>
    <w:p w:rsidR="0017329E" w:rsidRDefault="00301C83">
      <w:pPr>
        <w:spacing w:line="500" w:lineRule="exact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（由</w:t>
      </w:r>
      <w:r w:rsidR="00545558">
        <w:rPr>
          <w:rFonts w:eastAsia="仿宋" w:hint="eastAsia"/>
          <w:sz w:val="32"/>
          <w:szCs w:val="32"/>
        </w:rPr>
        <w:t>区</w:t>
      </w:r>
      <w:r>
        <w:rPr>
          <w:rFonts w:eastAsia="仿宋" w:hint="eastAsia"/>
          <w:sz w:val="32"/>
          <w:szCs w:val="32"/>
        </w:rPr>
        <w:t>级科技主管部门</w:t>
      </w:r>
      <w:r>
        <w:rPr>
          <w:rFonts w:eastAsia="仿宋"/>
          <w:sz w:val="32"/>
          <w:szCs w:val="32"/>
        </w:rPr>
        <w:t>填写）</w:t>
      </w:r>
    </w:p>
    <w:p w:rsidR="0017329E" w:rsidRDefault="0017329E"/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174"/>
        <w:gridCol w:w="1174"/>
        <w:gridCol w:w="1175"/>
        <w:gridCol w:w="1176"/>
        <w:gridCol w:w="1176"/>
        <w:gridCol w:w="2130"/>
        <w:gridCol w:w="1843"/>
        <w:gridCol w:w="1559"/>
        <w:gridCol w:w="1560"/>
      </w:tblGrid>
      <w:tr w:rsidR="0017329E">
        <w:trPr>
          <w:trHeight w:val="1418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17329E" w:rsidRDefault="00301C83">
            <w:pPr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推荐顺序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7329E" w:rsidRDefault="00301C83">
            <w:pPr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孵化器名称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7329E" w:rsidRDefault="00301C83">
            <w:pPr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运营主体名称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7329E" w:rsidRDefault="00301C83">
            <w:pPr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孵化器类型（综合、专业）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7329E" w:rsidRDefault="00301C83">
            <w:pPr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注册时间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17329E" w:rsidRDefault="00301C83">
            <w:pPr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可自主支配孵化场地使用面积（</w:t>
            </w:r>
            <w:proofErr w:type="gramStart"/>
            <w:r>
              <w:rPr>
                <w:rFonts w:ascii="仿宋_GB2312" w:eastAsia="仿宋_GB2312" w:hAnsi="等线" w:hint="eastAsia"/>
                <w:sz w:val="24"/>
              </w:rPr>
              <w:t>万平方米</w:t>
            </w:r>
            <w:proofErr w:type="gramEnd"/>
            <w:r>
              <w:rPr>
                <w:rFonts w:ascii="仿宋_GB2312" w:eastAsia="仿宋_GB2312" w:hAnsi="等线" w:hint="eastAsia"/>
                <w:sz w:val="24"/>
              </w:rPr>
              <w:t>）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17329E" w:rsidRDefault="00301C83">
            <w:pPr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孵企业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>数量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329E" w:rsidRDefault="00301C83">
            <w:pPr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毕业企业数量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329E" w:rsidRDefault="00301C83">
            <w:pPr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实地核查情况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29E" w:rsidRDefault="00301C83">
            <w:pPr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是否推荐</w:t>
            </w:r>
          </w:p>
        </w:tc>
      </w:tr>
      <w:tr w:rsidR="0017329E">
        <w:trPr>
          <w:trHeight w:val="433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</w:tr>
      <w:tr w:rsidR="0017329E">
        <w:trPr>
          <w:trHeight w:val="411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</w:tr>
      <w:tr w:rsidR="0017329E">
        <w:trPr>
          <w:trHeight w:val="417"/>
          <w:jc w:val="center"/>
        </w:trPr>
        <w:tc>
          <w:tcPr>
            <w:tcW w:w="1175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7329E" w:rsidRDefault="0017329E">
            <w:pPr>
              <w:rPr>
                <w:rFonts w:ascii="仿宋_GB2312" w:eastAsia="仿宋_GB2312" w:hAnsi="等线"/>
              </w:rPr>
            </w:pPr>
          </w:p>
        </w:tc>
      </w:tr>
      <w:tr w:rsidR="0017329E">
        <w:trPr>
          <w:trHeight w:val="1969"/>
          <w:jc w:val="center"/>
        </w:trPr>
        <w:tc>
          <w:tcPr>
            <w:tcW w:w="14142" w:type="dxa"/>
            <w:gridSpan w:val="10"/>
            <w:shd w:val="clear" w:color="auto" w:fill="auto"/>
            <w:vAlign w:val="center"/>
          </w:tcPr>
          <w:p w:rsidR="0017329E" w:rsidRDefault="0017329E">
            <w:pPr>
              <w:ind w:right="960"/>
              <w:jc w:val="right"/>
              <w:rPr>
                <w:rFonts w:eastAsia="仿宋"/>
                <w:sz w:val="32"/>
                <w:szCs w:val="32"/>
              </w:rPr>
            </w:pPr>
          </w:p>
          <w:p w:rsidR="0017329E" w:rsidRDefault="00545558">
            <w:pPr>
              <w:ind w:right="960"/>
              <w:jc w:val="right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区</w:t>
            </w:r>
            <w:r w:rsidR="00301C83">
              <w:rPr>
                <w:rFonts w:eastAsia="仿宋" w:hint="eastAsia"/>
                <w:sz w:val="32"/>
                <w:szCs w:val="32"/>
              </w:rPr>
              <w:t>级科技管理部门盖章</w:t>
            </w:r>
          </w:p>
          <w:p w:rsidR="0017329E" w:rsidRDefault="00301C83" w:rsidP="00545558">
            <w:pPr>
              <w:ind w:right="1440" w:firstLineChars="3250" w:firstLine="10400"/>
              <w:rPr>
                <w:rFonts w:ascii="仿宋_GB2312" w:eastAsia="仿宋_GB2312" w:hAnsi="等线"/>
              </w:rPr>
            </w:pPr>
            <w:r>
              <w:rPr>
                <w:rFonts w:eastAsia="仿宋"/>
                <w:sz w:val="32"/>
                <w:szCs w:val="32"/>
              </w:rPr>
              <w:t>2020</w:t>
            </w:r>
            <w:r>
              <w:rPr>
                <w:rFonts w:eastAsia="仿宋"/>
                <w:sz w:val="32"/>
                <w:szCs w:val="32"/>
              </w:rPr>
              <w:t>年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t>月</w:t>
            </w:r>
            <w:r>
              <w:rPr>
                <w:rFonts w:eastAsia="仿宋"/>
                <w:sz w:val="32"/>
                <w:szCs w:val="32"/>
              </w:rPr>
              <w:t xml:space="preserve"> </w:t>
            </w:r>
            <w:r>
              <w:rPr>
                <w:rFonts w:eastAsia="仿宋"/>
                <w:sz w:val="32"/>
                <w:szCs w:val="32"/>
              </w:rPr>
              <w:t>日</w:t>
            </w:r>
          </w:p>
        </w:tc>
      </w:tr>
    </w:tbl>
    <w:p w:rsidR="0017329E" w:rsidRDefault="0017329E"/>
    <w:p w:rsidR="0017329E" w:rsidRDefault="0017329E"/>
    <w:p w:rsidR="0017329E" w:rsidRDefault="0017329E"/>
    <w:p w:rsidR="0017329E" w:rsidRDefault="0017329E"/>
    <w:sectPr w:rsidR="0017329E">
      <w:footerReference w:type="default" r:id="rId8"/>
      <w:headerReference w:type="first" r:id="rId9"/>
      <w:pgSz w:w="16838" w:h="11906" w:orient="landscape"/>
      <w:pgMar w:top="1587" w:right="1474" w:bottom="1247" w:left="147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F0" w:rsidRDefault="001C69F0">
      <w:r>
        <w:separator/>
      </w:r>
    </w:p>
  </w:endnote>
  <w:endnote w:type="continuationSeparator" w:id="0">
    <w:p w:rsidR="001C69F0" w:rsidRDefault="001C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9E" w:rsidRDefault="00301C83">
    <w:pPr>
      <w:pStyle w:val="a5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6 -</w:t>
    </w:r>
    <w:r>
      <w:rPr>
        <w:sz w:val="24"/>
      </w:rPr>
      <w:fldChar w:fldCharType="end"/>
    </w:r>
  </w:p>
  <w:p w:rsidR="0017329E" w:rsidRDefault="001732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F0" w:rsidRDefault="001C69F0">
      <w:r>
        <w:separator/>
      </w:r>
    </w:p>
  </w:footnote>
  <w:footnote w:type="continuationSeparator" w:id="0">
    <w:p w:rsidR="001C69F0" w:rsidRDefault="001C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29E" w:rsidRDefault="0017329E">
    <w:pPr>
      <w:pStyle w:val="a6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93"/>
    <w:rsid w:val="00016251"/>
    <w:rsid w:val="000170D6"/>
    <w:rsid w:val="00063DB4"/>
    <w:rsid w:val="00084FB1"/>
    <w:rsid w:val="000C4ACC"/>
    <w:rsid w:val="00130CFD"/>
    <w:rsid w:val="001657CF"/>
    <w:rsid w:val="0017329E"/>
    <w:rsid w:val="001862B4"/>
    <w:rsid w:val="001C69F0"/>
    <w:rsid w:val="00201CA9"/>
    <w:rsid w:val="00215F88"/>
    <w:rsid w:val="00225C7D"/>
    <w:rsid w:val="0028071C"/>
    <w:rsid w:val="00281DF1"/>
    <w:rsid w:val="00287FB9"/>
    <w:rsid w:val="00295DE0"/>
    <w:rsid w:val="002A2AFA"/>
    <w:rsid w:val="002C35A6"/>
    <w:rsid w:val="002D32F7"/>
    <w:rsid w:val="002F4776"/>
    <w:rsid w:val="00301C83"/>
    <w:rsid w:val="003132B2"/>
    <w:rsid w:val="0034262B"/>
    <w:rsid w:val="003639CA"/>
    <w:rsid w:val="00365783"/>
    <w:rsid w:val="00365B37"/>
    <w:rsid w:val="00381E3E"/>
    <w:rsid w:val="003A7341"/>
    <w:rsid w:val="003C7CB6"/>
    <w:rsid w:val="003D6CBA"/>
    <w:rsid w:val="003E1256"/>
    <w:rsid w:val="003E1ABF"/>
    <w:rsid w:val="004126DC"/>
    <w:rsid w:val="00461975"/>
    <w:rsid w:val="004724A6"/>
    <w:rsid w:val="004905C7"/>
    <w:rsid w:val="00490DCC"/>
    <w:rsid w:val="00492241"/>
    <w:rsid w:val="00492F1E"/>
    <w:rsid w:val="004D080C"/>
    <w:rsid w:val="004F5C68"/>
    <w:rsid w:val="004F63AB"/>
    <w:rsid w:val="005209A0"/>
    <w:rsid w:val="00545558"/>
    <w:rsid w:val="0057071B"/>
    <w:rsid w:val="005723D0"/>
    <w:rsid w:val="005762E3"/>
    <w:rsid w:val="006107F8"/>
    <w:rsid w:val="00613944"/>
    <w:rsid w:val="00621A92"/>
    <w:rsid w:val="00650428"/>
    <w:rsid w:val="0065249D"/>
    <w:rsid w:val="00653DAF"/>
    <w:rsid w:val="00662A8D"/>
    <w:rsid w:val="006648F9"/>
    <w:rsid w:val="00665505"/>
    <w:rsid w:val="006A1287"/>
    <w:rsid w:val="006A39E9"/>
    <w:rsid w:val="006C4361"/>
    <w:rsid w:val="006E5ED4"/>
    <w:rsid w:val="006E776F"/>
    <w:rsid w:val="00716CBC"/>
    <w:rsid w:val="00726D23"/>
    <w:rsid w:val="00773D2B"/>
    <w:rsid w:val="007F3C71"/>
    <w:rsid w:val="007F5A43"/>
    <w:rsid w:val="008078D9"/>
    <w:rsid w:val="00830B80"/>
    <w:rsid w:val="008576C9"/>
    <w:rsid w:val="0087600D"/>
    <w:rsid w:val="008879DF"/>
    <w:rsid w:val="008D06AE"/>
    <w:rsid w:val="008F0282"/>
    <w:rsid w:val="00930281"/>
    <w:rsid w:val="00933BF6"/>
    <w:rsid w:val="00943C6D"/>
    <w:rsid w:val="009958E8"/>
    <w:rsid w:val="009D3837"/>
    <w:rsid w:val="00A04022"/>
    <w:rsid w:val="00A32B9F"/>
    <w:rsid w:val="00A33EBD"/>
    <w:rsid w:val="00A37D5A"/>
    <w:rsid w:val="00A50DEF"/>
    <w:rsid w:val="00A557AC"/>
    <w:rsid w:val="00A860A0"/>
    <w:rsid w:val="00A92772"/>
    <w:rsid w:val="00A9426F"/>
    <w:rsid w:val="00AC02D9"/>
    <w:rsid w:val="00AC4761"/>
    <w:rsid w:val="00B00524"/>
    <w:rsid w:val="00B17BD1"/>
    <w:rsid w:val="00B26EB4"/>
    <w:rsid w:val="00B41B28"/>
    <w:rsid w:val="00B53CAE"/>
    <w:rsid w:val="00B67793"/>
    <w:rsid w:val="00B81F4E"/>
    <w:rsid w:val="00B82D5D"/>
    <w:rsid w:val="00B90B5A"/>
    <w:rsid w:val="00B97812"/>
    <w:rsid w:val="00BC78D6"/>
    <w:rsid w:val="00C50D31"/>
    <w:rsid w:val="00C825E6"/>
    <w:rsid w:val="00C9081B"/>
    <w:rsid w:val="00CE0C70"/>
    <w:rsid w:val="00D530E6"/>
    <w:rsid w:val="00D93DC2"/>
    <w:rsid w:val="00DA5DDE"/>
    <w:rsid w:val="00DA76E1"/>
    <w:rsid w:val="00DD3FB2"/>
    <w:rsid w:val="00E23900"/>
    <w:rsid w:val="00E45B50"/>
    <w:rsid w:val="00E86199"/>
    <w:rsid w:val="00EC1E10"/>
    <w:rsid w:val="00ED177E"/>
    <w:rsid w:val="00EF75B0"/>
    <w:rsid w:val="00F133F7"/>
    <w:rsid w:val="00F16114"/>
    <w:rsid w:val="00F21AFB"/>
    <w:rsid w:val="00F417CF"/>
    <w:rsid w:val="00F76D8B"/>
    <w:rsid w:val="00F861DE"/>
    <w:rsid w:val="00FE5F20"/>
    <w:rsid w:val="01E22A2D"/>
    <w:rsid w:val="046E2E31"/>
    <w:rsid w:val="06C85A8F"/>
    <w:rsid w:val="094A13EB"/>
    <w:rsid w:val="0A1545B0"/>
    <w:rsid w:val="0BD01B49"/>
    <w:rsid w:val="0E8338E2"/>
    <w:rsid w:val="10DE5903"/>
    <w:rsid w:val="10E03312"/>
    <w:rsid w:val="11190F55"/>
    <w:rsid w:val="12ED74D4"/>
    <w:rsid w:val="133261CD"/>
    <w:rsid w:val="14E9599C"/>
    <w:rsid w:val="15FD4312"/>
    <w:rsid w:val="16D47A86"/>
    <w:rsid w:val="17EB4423"/>
    <w:rsid w:val="187A2236"/>
    <w:rsid w:val="18BD588F"/>
    <w:rsid w:val="199D2CFE"/>
    <w:rsid w:val="1C1557B2"/>
    <w:rsid w:val="1CC35B92"/>
    <w:rsid w:val="1D2410A3"/>
    <w:rsid w:val="1D7D4A0C"/>
    <w:rsid w:val="1FCA5AC7"/>
    <w:rsid w:val="22E97A19"/>
    <w:rsid w:val="24710E0A"/>
    <w:rsid w:val="26585E87"/>
    <w:rsid w:val="27562982"/>
    <w:rsid w:val="2A656141"/>
    <w:rsid w:val="2D3B5DAC"/>
    <w:rsid w:val="2D402326"/>
    <w:rsid w:val="2DB361AF"/>
    <w:rsid w:val="2DD76779"/>
    <w:rsid w:val="2DE90D29"/>
    <w:rsid w:val="2E1063D2"/>
    <w:rsid w:val="2EDB3940"/>
    <w:rsid w:val="2F8F783E"/>
    <w:rsid w:val="2FFD542D"/>
    <w:rsid w:val="30AA722C"/>
    <w:rsid w:val="30B7043A"/>
    <w:rsid w:val="31CD59F3"/>
    <w:rsid w:val="32253AAE"/>
    <w:rsid w:val="35C806FE"/>
    <w:rsid w:val="372D3A01"/>
    <w:rsid w:val="37560040"/>
    <w:rsid w:val="37615DBF"/>
    <w:rsid w:val="37AD0C1D"/>
    <w:rsid w:val="383077AF"/>
    <w:rsid w:val="394E6DF4"/>
    <w:rsid w:val="3A4562B7"/>
    <w:rsid w:val="3AF873EF"/>
    <w:rsid w:val="3B1511A7"/>
    <w:rsid w:val="3E624BEA"/>
    <w:rsid w:val="3E886E12"/>
    <w:rsid w:val="3F9E2ACB"/>
    <w:rsid w:val="41F06CD0"/>
    <w:rsid w:val="47D049C7"/>
    <w:rsid w:val="484B2131"/>
    <w:rsid w:val="4A106098"/>
    <w:rsid w:val="4AA25F7A"/>
    <w:rsid w:val="4B00775D"/>
    <w:rsid w:val="4D543DA0"/>
    <w:rsid w:val="4E997291"/>
    <w:rsid w:val="4F2B68DD"/>
    <w:rsid w:val="50AB0BC9"/>
    <w:rsid w:val="51D73412"/>
    <w:rsid w:val="550E35F3"/>
    <w:rsid w:val="55777FF1"/>
    <w:rsid w:val="581F47F6"/>
    <w:rsid w:val="58513916"/>
    <w:rsid w:val="591C79E8"/>
    <w:rsid w:val="5B483392"/>
    <w:rsid w:val="5BD477D4"/>
    <w:rsid w:val="5F5F67FE"/>
    <w:rsid w:val="600757D5"/>
    <w:rsid w:val="60282A6F"/>
    <w:rsid w:val="606A390C"/>
    <w:rsid w:val="60835DB9"/>
    <w:rsid w:val="60F3796C"/>
    <w:rsid w:val="62266871"/>
    <w:rsid w:val="6395647C"/>
    <w:rsid w:val="650D79FE"/>
    <w:rsid w:val="651E2CFD"/>
    <w:rsid w:val="6A490B63"/>
    <w:rsid w:val="6B3B6402"/>
    <w:rsid w:val="6B5D65CE"/>
    <w:rsid w:val="6B8C724D"/>
    <w:rsid w:val="6CA34407"/>
    <w:rsid w:val="6D513F5F"/>
    <w:rsid w:val="6F654D74"/>
    <w:rsid w:val="73377335"/>
    <w:rsid w:val="73D4598B"/>
    <w:rsid w:val="769C0472"/>
    <w:rsid w:val="77432EB1"/>
    <w:rsid w:val="78DD5106"/>
    <w:rsid w:val="7ACF52B8"/>
    <w:rsid w:val="7AF25A4A"/>
    <w:rsid w:val="7C1A2911"/>
    <w:rsid w:val="7D6700F3"/>
    <w:rsid w:val="7DF856A4"/>
    <w:rsid w:val="7F723EF3"/>
    <w:rsid w:val="7F8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Cite" w:semiHidden="0"/>
    <w:lsdException w:name="Normal Table" w:semiHidden="0"/>
    <w:lsdException w:name="Balloon Text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6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  <w:rPr>
      <w:szCs w:val="20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Pr>
      <w:color w:val="CC0000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character" w:styleId="HTML">
    <w:name w:val="HTML Cite"/>
    <w:uiPriority w:val="99"/>
    <w:unhideWhenUsed/>
    <w:rPr>
      <w:color w:val="008000"/>
    </w:rPr>
  </w:style>
  <w:style w:type="paragraph" w:customStyle="1" w:styleId="ab">
    <w:name w:val="目次、标准名称标题"/>
    <w:basedOn w:val="a"/>
    <w:next w:val="ac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 w:val="32"/>
      <w:szCs w:val="20"/>
    </w:rPr>
  </w:style>
  <w:style w:type="paragraph" w:customStyle="1" w:styleId="ac">
    <w:name w:val="段"/>
    <w:pPr>
      <w:autoSpaceDE w:val="0"/>
      <w:autoSpaceDN w:val="0"/>
      <w:ind w:firstLineChars="200" w:firstLine="200"/>
      <w:jc w:val="both"/>
    </w:pPr>
    <w:rPr>
      <w:rFonts w:ascii="宋体" w:cs="宋体"/>
      <w:kern w:val="2"/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10">
    <w:name w:val="批注文字 字符1"/>
    <w:uiPriority w:val="99"/>
    <w:semiHidden/>
    <w:rPr>
      <w:kern w:val="2"/>
      <w:sz w:val="21"/>
      <w:szCs w:val="22"/>
    </w:rPr>
  </w:style>
  <w:style w:type="character" w:customStyle="1" w:styleId="c-icon14">
    <w:name w:val="c-icon14"/>
    <w:basedOn w:val="a0"/>
  </w:style>
  <w:style w:type="character" w:customStyle="1" w:styleId="Char">
    <w:name w:val="批注文字 Char"/>
    <w:link w:val="a3"/>
    <w:uiPriority w:val="99"/>
    <w:rPr>
      <w:kern w:val="2"/>
      <w:sz w:val="21"/>
    </w:r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character" w:customStyle="1" w:styleId="fontstyle21">
    <w:name w:val="fontstyle21"/>
    <w:qFormat/>
    <w:rPr>
      <w:rFonts w:ascii="TimesNewRomanPSMT" w:hAnsi="TimesNewRomanPSMT" w:hint="default"/>
      <w:color w:val="000000"/>
      <w:sz w:val="32"/>
      <w:szCs w:val="32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fontstyle01">
    <w:name w:val="fontstyle01"/>
    <w:qFormat/>
    <w:rPr>
      <w:rFonts w:ascii="仿宋" w:hAnsi="仿宋" w:hint="default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Cite" w:semiHidden="0"/>
    <w:lsdException w:name="Normal Table" w:semiHidden="0"/>
    <w:lsdException w:name="Balloon Text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6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  <w:rPr>
      <w:szCs w:val="20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Pr>
      <w:color w:val="CC0000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character" w:styleId="HTML">
    <w:name w:val="HTML Cite"/>
    <w:uiPriority w:val="99"/>
    <w:unhideWhenUsed/>
    <w:rPr>
      <w:color w:val="008000"/>
    </w:rPr>
  </w:style>
  <w:style w:type="paragraph" w:customStyle="1" w:styleId="ab">
    <w:name w:val="目次、标准名称标题"/>
    <w:basedOn w:val="a"/>
    <w:next w:val="ac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 w:val="32"/>
      <w:szCs w:val="20"/>
    </w:rPr>
  </w:style>
  <w:style w:type="paragraph" w:customStyle="1" w:styleId="ac">
    <w:name w:val="段"/>
    <w:pPr>
      <w:autoSpaceDE w:val="0"/>
      <w:autoSpaceDN w:val="0"/>
      <w:ind w:firstLineChars="200" w:firstLine="200"/>
      <w:jc w:val="both"/>
    </w:pPr>
    <w:rPr>
      <w:rFonts w:ascii="宋体" w:cs="宋体"/>
      <w:kern w:val="2"/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10">
    <w:name w:val="批注文字 字符1"/>
    <w:uiPriority w:val="99"/>
    <w:semiHidden/>
    <w:rPr>
      <w:kern w:val="2"/>
      <w:sz w:val="21"/>
      <w:szCs w:val="22"/>
    </w:rPr>
  </w:style>
  <w:style w:type="character" w:customStyle="1" w:styleId="c-icon14">
    <w:name w:val="c-icon14"/>
    <w:basedOn w:val="a0"/>
  </w:style>
  <w:style w:type="character" w:customStyle="1" w:styleId="Char">
    <w:name w:val="批注文字 Char"/>
    <w:link w:val="a3"/>
    <w:uiPriority w:val="99"/>
    <w:rPr>
      <w:kern w:val="2"/>
      <w:sz w:val="21"/>
    </w:rPr>
  </w:style>
  <w:style w:type="character" w:customStyle="1" w:styleId="Char2">
    <w:name w:val="页眉 Char"/>
    <w:link w:val="a6"/>
    <w:uiPriority w:val="99"/>
    <w:rPr>
      <w:sz w:val="18"/>
      <w:szCs w:val="18"/>
    </w:rPr>
  </w:style>
  <w:style w:type="character" w:customStyle="1" w:styleId="fontstyle21">
    <w:name w:val="fontstyle21"/>
    <w:qFormat/>
    <w:rPr>
      <w:rFonts w:ascii="TimesNewRomanPSMT" w:hAnsi="TimesNewRomanPSMT" w:hint="default"/>
      <w:color w:val="000000"/>
      <w:sz w:val="32"/>
      <w:szCs w:val="32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sz w:val="18"/>
      <w:szCs w:val="18"/>
    </w:rPr>
  </w:style>
  <w:style w:type="character" w:customStyle="1" w:styleId="fontstyle01">
    <w:name w:val="fontstyle01"/>
    <w:qFormat/>
    <w:rPr>
      <w:rFonts w:ascii="仿宋" w:hAnsi="仿宋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gdstc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广东省科学技术厅 广东省应急管理厅关于组织申报2019年度广东省重点领域研发计划_x000b_“防灾减灾与应急救援”重点专项项目的通知</dc:title>
  <dc:creator>admin</dc:creator>
  <cp:lastModifiedBy>陈彩桦</cp:lastModifiedBy>
  <cp:revision>12</cp:revision>
  <cp:lastPrinted>2019-07-24T01:14:00Z</cp:lastPrinted>
  <dcterms:created xsi:type="dcterms:W3CDTF">2020-10-15T09:31:00Z</dcterms:created>
  <dcterms:modified xsi:type="dcterms:W3CDTF">2020-10-19T07:41:00Z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