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5"/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7" w:h="16839"/>
          <w:pgMar w:top="567" w:right="851" w:bottom="1361" w:left="1418" w:header="0" w:footer="0" w:gutter="0"/>
          <w:pgNumType w:fmt="upperRoman" w:start="1"/>
          <w:cols w:space="425" w:num="1"/>
          <w:titlePg/>
          <w:docGrid w:type="lines" w:linePitch="312" w:charSpace="0"/>
        </w:sectPr>
      </w:pPr>
      <w:bookmarkStart w:id="1" w:name="_GoBack"/>
      <w:bookmarkEnd w:id="1"/>
      <w:bookmarkStart w:id="0" w:name="SectionMark0"/>
      <w: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margin">
                  <wp:posOffset>4925060</wp:posOffset>
                </wp:positionH>
                <wp:positionV relativeFrom="margin">
                  <wp:posOffset>9103995</wp:posOffset>
                </wp:positionV>
                <wp:extent cx="873125" cy="312420"/>
                <wp:effectExtent l="0" t="0" r="0" b="0"/>
                <wp:wrapNone/>
                <wp:docPr id="13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12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3"/>
                              <w:ind w:right="560"/>
                            </w:pPr>
                            <w:r>
                              <w:rPr>
                                <w:rFonts w:hint="eastAsia"/>
                              </w:rPr>
                              <w:t>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387.8pt;margin-top:716.85pt;height:24.6pt;width:68.75pt;mso-position-horizontal-relative:margin;mso-position-vertical-relative:margin;z-index:251671552;mso-width-relative:page;mso-height-relative:page;" fillcolor="#FFFFFF" filled="t" stroked="f" coordsize="21600,21600" o:allowincell="f" o:gfxdata="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KP/61rcAAAADQEAAA8AAAAAAAAAAQAgAAAAIgAA&#10;AGRycy9kb3ducmV2LnhtbFBLAQIUABQAAAAIAIdO4kBKTzczBAIAAOADAAAOAAAAAAAAAAEAIAAA&#10;ACsBAABkcnMvZTJvRG9jLnhtbFBLBQYAAAAABgAGAFkBAACh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13"/>
                        <w:ind w:right="560"/>
                      </w:pPr>
                      <w:r>
                        <w:rPr>
                          <w:rFonts w:hint="eastAsia"/>
                        </w:rPr>
                        <w:t>发布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8840470</wp:posOffset>
                </wp:positionV>
                <wp:extent cx="6121400" cy="0"/>
                <wp:effectExtent l="14605" t="8890" r="7620" b="10160"/>
                <wp:wrapNone/>
                <wp:docPr id="12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8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6" o:spid="_x0000_s1026" o:spt="20" style="position:absolute;left:0pt;margin-left:0pt;margin-top:696.1pt;height:0pt;width:482pt;z-index:251670528;mso-width-relative:page;mso-height-relative:page;" filled="f" stroked="t" coordsize="21600,21600" o:allowincell="f" o:gfxdata="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kMLJT1wAAAAoBAAAPAAAAAAAAAAEAIAAAACIAAABkcnMvZG93&#10;bnJldi54bWxQSwECFAAUAAAACACHTuJAsomPN8gBAABeAwAADgAAAAAAAAABACAAAAAmAQAAZHJz&#10;L2Uyb0RvYy54bWxQSwUGAAAAAAYABgBZAQAAYAUAAAAA&#10;">
                <v:fill on="f" focussize="0,0"/>
                <v:stroke weight="1pt" color="#08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2166620</wp:posOffset>
                </wp:positionV>
                <wp:extent cx="6121400" cy="0"/>
                <wp:effectExtent l="6350" t="12065" r="15875" b="6985"/>
                <wp:wrapNone/>
                <wp:docPr id="11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8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" o:spid="_x0000_s1026" o:spt="20" style="position:absolute;left:0pt;margin-left:-3.65pt;margin-top:170.6pt;height:0pt;width:482pt;z-index:251669504;mso-width-relative:page;mso-height-relative:page;" filled="f" stroked="t" coordsize="21600,21600" o:allowincell="f" o:gfxdata="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Lusjf2QAAAAoBAAAPAAAAAAAAAAEAIAAAACIAAABkcnMv&#10;ZG93bnJldi54bWxQSwECFAAUAAAACACHTuJAa8rM7ckBAABeAwAADgAAAAAAAAABACAAAAAoAQAA&#10;ZHJzL2Uyb0RvYy54bWxQSwUGAAAAAAYABgBZAQAAYwUAAAAA&#10;">
                <v:fill on="f" focussize="0,0"/>
                <v:stroke weight="1pt" color="#08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8775700</wp:posOffset>
                </wp:positionV>
                <wp:extent cx="6121400" cy="0"/>
                <wp:effectExtent l="13335" t="10795" r="8890" b="8255"/>
                <wp:wrapNone/>
                <wp:docPr id="10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9" o:spid="_x0000_s1026" o:spt="20" style="position:absolute;left:0pt;margin-left:-0.1pt;margin-top:691pt;height:0pt;width:482pt;z-index:251667456;mso-width-relative:page;mso-height-relative:page;" filled="f" stroked="t" coordsize="21600,21600" o:allowincell="f" o:gfxdata="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EzkzaXWAAAACwEAAA8AAAAAAAAAAQAgAAAAIgAAAGRycy9kb3du&#10;cmV2LnhtbFBLAQIUABQAAAAIAIdO4kBT5cL6yAEAAF8DAAAOAAAAAAAAAAEAIAAAACUBAABkcnMv&#10;ZTJvRG9jLnhtbFBLBQYAAAAABgAGAFkBAABfBQAAAAA=&#10;">
                <v:fill on="f" focussize="0,0"/>
                <v:stroke weight="1pt" color="#FFFFFF" joinstyle="round"/>
                <v:imagedata o:title=""/>
                <o:lock v:ext="edit" aspectratio="f"/>
              </v:line>
            </w:pict>
          </mc:Fallback>
        </mc:AlternateContent>
      </w:r>
      <w:r>
        <w:drawing>
          <wp:anchor distT="0" distB="0" distL="114300" distR="114300" simplePos="0" relativeHeight="251668480" behindDoc="0" locked="1" layoutInCell="0" allowOverlap="1">
            <wp:simplePos x="0" y="0"/>
            <wp:positionH relativeFrom="margin">
              <wp:posOffset>4284345</wp:posOffset>
            </wp:positionH>
            <wp:positionV relativeFrom="margin">
              <wp:posOffset>107315</wp:posOffset>
            </wp:positionV>
            <wp:extent cx="1403350" cy="720090"/>
            <wp:effectExtent l="0" t="0" r="6350" b="3810"/>
            <wp:wrapNone/>
            <wp:docPr id="9" name="图片 2" descr="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 descr="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2273300</wp:posOffset>
                </wp:positionV>
                <wp:extent cx="6121400" cy="0"/>
                <wp:effectExtent l="14605" t="13970" r="7620" b="14605"/>
                <wp:wrapNone/>
                <wp:docPr id="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8" o:spid="_x0000_s1026" o:spt="20" style="position:absolute;left:0pt;margin-left:0pt;margin-top:179pt;height:0pt;width:482pt;z-index:251666432;mso-width-relative:page;mso-height-relative:page;" filled="f" stroked="t" coordsize="21600,21600" o:allowincell="f" o:gfxdata="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OyLtAXWAAAACAEAAA8AAAAAAAAAAQAgAAAAIgAAAGRycy9kb3du&#10;cmV2LnhtbFBLAQIUABQAAAAIAIdO4kBFLAJzyAEAAF4DAAAOAAAAAAAAAAEAIAAAACUBAABkcnMv&#10;ZTJvRG9jLnhtbFBLBQYAAAAABgAGAFkBAABfBQAAAAA=&#10;">
                <v:fill on="f" focussize="0,0"/>
                <v:stroke weight="1pt" color="#FFFFFF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1" layoutInCell="0" allowOverlap="1">
                <wp:simplePos x="0" y="0"/>
                <wp:positionH relativeFrom="margin">
                  <wp:posOffset>197485</wp:posOffset>
                </wp:positionH>
                <wp:positionV relativeFrom="margin">
                  <wp:posOffset>9044940</wp:posOffset>
                </wp:positionV>
                <wp:extent cx="4666615" cy="841375"/>
                <wp:effectExtent l="2540" t="3810" r="0" b="2540"/>
                <wp:wrapNone/>
                <wp:docPr id="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615" cy="84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1"/>
                              <w:spacing w:line="400" w:lineRule="exact"/>
                              <w:ind w:firstLine="0" w:firstLineChars="0"/>
                              <w:jc w:val="distribute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中华人民共和国国家质量监督检验检疫总局</w:t>
                            </w:r>
                          </w:p>
                          <w:p>
                            <w:pPr>
                              <w:pStyle w:val="111"/>
                              <w:spacing w:line="400" w:lineRule="exact"/>
                              <w:ind w:firstLine="0" w:firstLineChars="0"/>
                              <w:jc w:val="distribute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中国国家标准化管理委员会</w:t>
                            </w:r>
                          </w:p>
                          <w:p>
                            <w:pPr>
                              <w:pStyle w:val="112"/>
                              <w:jc w:val="left"/>
                              <w:rPr>
                                <w:rStyle w:val="110"/>
                              </w:rPr>
                            </w:pPr>
                          </w:p>
                          <w:p>
                            <w:pPr>
                              <w:pStyle w:val="111"/>
                              <w:ind w:firstLine="0" w:firstLineChars="0"/>
                              <w:jc w:val="lef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15.55pt;margin-top:712.2pt;height:66.25pt;width:367.45pt;mso-position-horizontal-relative:margin;mso-position-vertical-relative:margin;z-index:251665408;mso-width-relative:page;mso-height-relative:page;" fillcolor="#FFFFFF" filled="t" stroked="f" coordsize="21600,21600" o:allowincell="f" o:gfxdata="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+fdW7aAAAADAEAAA8AAAAAAAAAAQAgAAAAIgAA&#10;AGRycy9kb3ducmV2LnhtbFBLAQIUABQAAAAIAIdO4kCtmoroBgIAAOEDAAAOAAAAAAAAAAEAIAAA&#10;ACkBAABkcnMvZTJvRG9jLnhtbFBLBQYAAAAABgAGAFkBAACh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11"/>
                        <w:spacing w:line="400" w:lineRule="exact"/>
                        <w:ind w:firstLine="0" w:firstLineChars="0"/>
                        <w:jc w:val="distribute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中华人民共和国国家质量监督检验检疫总局</w:t>
                      </w:r>
                    </w:p>
                    <w:p>
                      <w:pPr>
                        <w:pStyle w:val="111"/>
                        <w:spacing w:line="400" w:lineRule="exact"/>
                        <w:ind w:firstLine="0" w:firstLineChars="0"/>
                        <w:jc w:val="distribute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中国国家标准化管理委员会</w:t>
                      </w:r>
                    </w:p>
                    <w:p>
                      <w:pPr>
                        <w:pStyle w:val="112"/>
                        <w:jc w:val="left"/>
                        <w:rPr>
                          <w:rStyle w:val="110"/>
                        </w:rPr>
                      </w:pPr>
                    </w:p>
                    <w:p>
                      <w:pPr>
                        <w:pStyle w:val="111"/>
                        <w:ind w:firstLine="0" w:firstLineChars="0"/>
                        <w:jc w:val="left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1" layoutInCell="0" allowOverlap="1">
                <wp:simplePos x="0" y="0"/>
                <wp:positionH relativeFrom="margin">
                  <wp:posOffset>4102100</wp:posOffset>
                </wp:positionH>
                <wp:positionV relativeFrom="margin">
                  <wp:posOffset>8388985</wp:posOffset>
                </wp:positionV>
                <wp:extent cx="2019300" cy="312420"/>
                <wp:effectExtent l="1905" t="0" r="0" b="0"/>
                <wp:wrapNone/>
                <wp:docPr id="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3"/>
                            </w:pPr>
                            <w:r>
                              <w:t>2017-10-01</w:t>
                            </w:r>
                            <w:r>
                              <w:rPr>
                                <w:rFonts w:hint="eastAsia"/>
                              </w:rPr>
                              <w:t>实施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6" o:spid="_x0000_s1026" o:spt="202" type="#_x0000_t202" style="position:absolute;left:0pt;margin-left:323pt;margin-top:660.55pt;height:24.6pt;width:159pt;mso-position-horizontal-relative:margin;mso-position-vertical-relative:margin;z-index:251664384;mso-width-relative:page;mso-height-relative:page;" fillcolor="#FFFFFF" filled="t" stroked="f" coordsize="21600,21600" o:allowincell="f" o:gfxdata="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HHc8PNoAAAANAQAADwAAAAAAAAABACAAAAAiAAAA&#10;ZHJzL2Rvd25yZXYueG1sUEsBAhQAFAAAAAgAh07iQCi3ARUFAgAA4QMAAA4AAAAAAAAAAQAgAAAA&#10;KQEAAGRycy9lMm9Eb2MueG1sUEsFBgAAAAAGAAYAWQEAAKA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13"/>
                      </w:pPr>
                      <w:r>
                        <w:t>2017-10-01</w:t>
                      </w:r>
                      <w:r>
                        <w:rPr>
                          <w:rFonts w:hint="eastAsia"/>
                        </w:rPr>
                        <w:t>实施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1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8388985</wp:posOffset>
                </wp:positionV>
                <wp:extent cx="2019300" cy="312420"/>
                <wp:effectExtent l="0" t="0" r="4445" b="0"/>
                <wp:wrapNone/>
                <wp:docPr id="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4"/>
                            </w:pPr>
                            <w:r>
                              <w:t>2017-06-30</w:t>
                            </w:r>
                            <w:r>
                              <w:rPr>
                                <w:rFonts w:hint="eastAsia"/>
                              </w:rPr>
                              <w:t>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5" o:spid="_x0000_s1026" o:spt="202" type="#_x0000_t202" style="position:absolute;left:0pt;margin-left:0pt;margin-top:660.55pt;height:24.6pt;width:159pt;mso-position-horizontal-relative:margin;mso-position-vertical-relative:margin;z-index:251663360;mso-width-relative:page;mso-height-relative:page;" fillcolor="#FFFFFF" filled="t" stroked="f" coordsize="21600,21600" o:allowincell="f" o:gfxdata="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E7HxQTXAAAACgEAAA8AAAAAAAAAAQAgAAAAIgAAAGRy&#10;cy9kb3ducmV2LnhtbFBLAQIUABQAAAAIAIdO4kAfUswHBgIAAOEDAAAOAAAAAAAAAAEAIAAAACYB&#10;AABkcnMvZTJvRG9jLnhtbFBLBQYAAAAABgAGAFkBAACe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14"/>
                      </w:pPr>
                      <w:r>
                        <w:t>2017-06-30</w:t>
                      </w:r>
                      <w:r>
                        <w:rPr>
                          <w:rFonts w:hint="eastAsia"/>
                        </w:rPr>
                        <w:t>发布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1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3635375</wp:posOffset>
                </wp:positionV>
                <wp:extent cx="5969000" cy="4599940"/>
                <wp:effectExtent l="0" t="4445" r="0" b="0"/>
                <wp:wrapNone/>
                <wp:docPr id="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459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5"/>
                            </w:pPr>
                            <w:r>
                              <w:rPr>
                                <w:rFonts w:hint="eastAsia"/>
                              </w:rPr>
                              <w:t>国民经济行业分类</w:t>
                            </w:r>
                          </w:p>
                          <w:p>
                            <w:pPr>
                              <w:pStyle w:val="116"/>
                            </w:pPr>
                            <w:r>
                              <w:t>Industrial classification for national economic activities</w:t>
                            </w:r>
                          </w:p>
                          <w:p>
                            <w:pPr>
                              <w:pStyle w:val="116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UNSD:2006 ,Internationnal standard industrial classification of all</w:t>
                            </w:r>
                          </w:p>
                          <w:p>
                            <w:pPr>
                              <w:pStyle w:val="116"/>
                            </w:pPr>
                            <w:r>
                              <w:t>economic activities,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 NEQ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4" o:spid="_x0000_s1026" o:spt="202" type="#_x0000_t202" style="position:absolute;left:0pt;margin-left:0pt;margin-top:286.25pt;height:362.2pt;width:470pt;mso-position-horizontal-relative:margin;mso-position-vertical-relative:margin;z-index:251662336;mso-width-relative:page;mso-height-relative:page;" fillcolor="#FFFFFF" filled="t" stroked="f" coordsize="21600,21600" o:allowincell="f" o:gfxdata="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MvffTTYAAAACQEAAA8AAAAAAAAAAQAgAAAAIgAA&#10;AGRycy9kb3ducmV2LnhtbFBLAQIUABQAAAAIAIdO4kC+IACVCAIAAOIDAAAOAAAAAAAAAAEAIAAA&#10;ACcBAABkcnMvZTJvRG9jLnhtbFBLBQYAAAAABgAGAFkBAACh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15"/>
                      </w:pPr>
                      <w:r>
                        <w:rPr>
                          <w:rFonts w:hint="eastAsia"/>
                        </w:rPr>
                        <w:t>国民经济行业分类</w:t>
                      </w:r>
                    </w:p>
                    <w:p>
                      <w:pPr>
                        <w:pStyle w:val="116"/>
                      </w:pPr>
                      <w:r>
                        <w:t>Industrial classification for national economic activities</w:t>
                      </w:r>
                    </w:p>
                    <w:p>
                      <w:pPr>
                        <w:pStyle w:val="116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>UNSD:2006 ,Internationnal standard industrial classification of all</w:t>
                      </w:r>
                    </w:p>
                    <w:p>
                      <w:pPr>
                        <w:pStyle w:val="116"/>
                      </w:pPr>
                      <w:r>
                        <w:t>economic activities,</w:t>
                      </w:r>
                      <w:r>
                        <w:rPr>
                          <w:color w:val="000000"/>
                          <w:szCs w:val="28"/>
                        </w:rPr>
                        <w:t xml:space="preserve"> NEQ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1" layoutInCell="0" allowOverlap="1">
                <wp:simplePos x="0" y="0"/>
                <wp:positionH relativeFrom="margin">
                  <wp:posOffset>124460</wp:posOffset>
                </wp:positionH>
                <wp:positionV relativeFrom="margin">
                  <wp:posOffset>1401445</wp:posOffset>
                </wp:positionV>
                <wp:extent cx="5802630" cy="860425"/>
                <wp:effectExtent l="0" t="0" r="1905" b="0"/>
                <wp:wrapNone/>
                <wp:docPr id="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2630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9"/>
                            </w:pPr>
                            <w:r>
                              <w:t>GB/T 4754—2017</w:t>
                            </w:r>
                          </w:p>
                          <w:p>
                            <w:pPr>
                              <w:pStyle w:val="120"/>
                            </w:pPr>
                            <w:r>
                              <w:rPr>
                                <w:rFonts w:hint="eastAsia"/>
                              </w:rPr>
                              <w:t>代替</w:t>
                            </w:r>
                            <w:r>
                              <w:t xml:space="preserve"> GB/T 4754—2011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3" o:spid="_x0000_s1026" o:spt="202" type="#_x0000_t202" style="position:absolute;left:0pt;margin-left:9.8pt;margin-top:110.35pt;height:67.75pt;width:456.9pt;mso-position-horizontal-relative:margin;mso-position-vertical-relative:margin;z-index:251661312;mso-width-relative:page;mso-height-relative:page;" fillcolor="#FFFFFF" filled="t" stroked="f" coordsize="21600,21600" o:allowincell="f" o:gfxdata="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FziJmTZAAAACgEAAA8AAAAAAAAAAQAgAAAAIgAA&#10;AGRycy9kb3ducmV2LnhtbFBLAQIUABQAAAAIAIdO4kCe2mWjBwIAAOEDAAAOAAAAAAAAAAEAIAAA&#10;ACgBAABkcnMvZTJvRG9jLnhtbFBLBQYAAAAABgAGAFkBAACh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19"/>
                      </w:pPr>
                      <w:r>
                        <w:t>GB/T 4754—2017</w:t>
                      </w:r>
                    </w:p>
                    <w:p>
                      <w:pPr>
                        <w:pStyle w:val="120"/>
                      </w:pPr>
                      <w:r>
                        <w:rPr>
                          <w:rFonts w:hint="eastAsia"/>
                        </w:rPr>
                        <w:t>代替</w:t>
                      </w:r>
                      <w:r>
                        <w:t xml:space="preserve"> GB/T 4754—2011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879475</wp:posOffset>
                </wp:positionV>
                <wp:extent cx="6120130" cy="522605"/>
                <wp:effectExtent l="0" t="1270" r="0" b="0"/>
                <wp:wrapNone/>
                <wp:docPr id="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21"/>
                            </w:pPr>
                            <w:r>
                              <w:rPr>
                                <w:rFonts w:hint="eastAsia"/>
                              </w:rPr>
                              <w:t>中华人民共和国国家标准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2" o:spid="_x0000_s1026" o:spt="202" type="#_x0000_t202" style="position:absolute;left:0pt;margin-left:0pt;margin-top:69.25pt;height:41.15pt;width:481.9pt;mso-position-horizontal-relative:margin;mso-position-vertical-relative:margin;z-index:251660288;mso-width-relative:page;mso-height-relative:page;" fillcolor="#FFFFFF" filled="t" stroked="f" coordsize="21600,21600" o:allowincell="f" o:gfxdata="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zKW6wNcAAAAIAQAADwAAAAAAAAABACAAAAAiAAAAZHJz&#10;L2Rvd25yZXYueG1sUEsBAhQAFAAAAAgAh07iQAFcrFoFAgAA4QMAAA4AAAAAAAAAAQAgAAAAJgEA&#10;AGRycy9lMm9Eb2MueG1sUEsFBgAAAAAGAAYAWQEAAJ0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21"/>
                      </w:pPr>
                      <w:r>
                        <w:rPr>
                          <w:rFonts w:hint="eastAsia"/>
                        </w:rPr>
                        <w:t>中华人民共和国国家标准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margin">
                  <wp:posOffset>-1270</wp:posOffset>
                </wp:positionH>
                <wp:positionV relativeFrom="margin">
                  <wp:posOffset>350520</wp:posOffset>
                </wp:positionV>
                <wp:extent cx="2540000" cy="657860"/>
                <wp:effectExtent l="3810" t="0" r="0" b="3175"/>
                <wp:wrapNone/>
                <wp:docPr id="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22"/>
                            </w:pPr>
                            <w:r>
                              <w:t>ICS 35.040</w:t>
                            </w:r>
                          </w:p>
                          <w:p>
                            <w:pPr>
                              <w:pStyle w:val="122"/>
                            </w:pPr>
                            <w:r>
                              <w:t>A24</w:t>
                            </w:r>
                          </w:p>
                          <w:p>
                            <w:pPr>
                              <w:pStyle w:val="122"/>
                            </w:pPr>
                          </w:p>
                          <w:p>
                            <w:pPr>
                              <w:pStyle w:val="12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1" o:spid="_x0000_s1026" o:spt="202" type="#_x0000_t202" style="position:absolute;left:0pt;margin-left:-0.1pt;margin-top:27.6pt;height:51.8pt;width:200pt;mso-position-horizontal-relative:margin;mso-position-vertical-relative:margin;z-index:251659264;mso-width-relative:page;mso-height-relative:page;" fillcolor="#FFFFFF" filled="t" stroked="f" coordsize="21600,21600" o:allowincell="f" o:gfxdata="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FVN2VTYAAAACAEAAA8AAAAAAAAAAQAgAAAAIgAAAGRy&#10;cy9kb3ducmV2LnhtbFBLAQIUABQAAAAIAIdO4kAGqUGCBQIAAOEDAAAOAAAAAAAAAAEAIAAAACcB&#10;AABkcnMvZTJvRG9jLnhtbFBLBQYAAAAABgAGAFkBAACe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22"/>
                      </w:pPr>
                      <w:r>
                        <w:t>ICS 35.040</w:t>
                      </w:r>
                    </w:p>
                    <w:p>
                      <w:pPr>
                        <w:pStyle w:val="122"/>
                      </w:pPr>
                      <w:r>
                        <w:t>A24</w:t>
                      </w:r>
                    </w:p>
                    <w:p>
                      <w:pPr>
                        <w:pStyle w:val="122"/>
                      </w:pPr>
                    </w:p>
                    <w:p>
                      <w:pPr>
                        <w:pStyle w:val="122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bookmarkEnd w:id="0"/>
    <w:tbl>
      <w:tblPr>
        <w:tblStyle w:val="88"/>
        <w:tblW w:w="9889" w:type="dxa"/>
        <w:jc w:val="center"/>
        <w:tbl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  <w:insideH w:val="none" w:color="auto" w:sz="0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665"/>
        <w:gridCol w:w="665"/>
        <w:gridCol w:w="665"/>
        <w:gridCol w:w="3402"/>
        <w:gridCol w:w="3827"/>
      </w:tblGrid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5" w:type="dxa"/>
            <w:tcBorders>
              <w:left w:val="single" w:color="000000" w:sz="6" w:space="0"/>
            </w:tcBorders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  <w:r>
              <w:rPr>
                <w:rFonts w:ascii="黑体" w:hAnsi="黑体" w:eastAsia="黑体" w:cs="宋体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</w:p>
        </w:tc>
        <w:tc>
          <w:tcPr>
            <w:tcW w:w="3402" w:type="dxa"/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sz w:val="18"/>
                <w:szCs w:val="18"/>
              </w:rPr>
              <w:t>科学研究和技术服务业</w:t>
            </w:r>
          </w:p>
        </w:tc>
        <w:tc>
          <w:tcPr>
            <w:tcW w:w="3827" w:type="dxa"/>
            <w:tcBorders>
              <w:right w:val="single" w:color="000000" w:sz="6" w:space="0"/>
            </w:tcBorders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 xml:space="preserve">  </w:t>
            </w:r>
            <w:r>
              <w:rPr>
                <w:rFonts w:hint="eastAsia" w:ascii="华文宋体" w:hAnsi="华文宋体" w:eastAsia="华文宋体" w:cs="宋体"/>
                <w:sz w:val="18"/>
                <w:szCs w:val="18"/>
              </w:rPr>
              <w:t>本门类包括</w:t>
            </w:r>
            <w:r>
              <w:rPr>
                <w:rFonts w:ascii="华文宋体" w:hAnsi="华文宋体" w:eastAsia="华文宋体" w:cs="宋体"/>
                <w:sz w:val="18"/>
                <w:szCs w:val="18"/>
              </w:rPr>
              <w:t>73</w:t>
            </w:r>
            <w:r>
              <w:rPr>
                <w:rFonts w:hint="eastAsia" w:ascii="华文宋体" w:hAnsi="华文宋体" w:eastAsia="华文宋体" w:cs="宋体"/>
                <w:sz w:val="18"/>
                <w:szCs w:val="18"/>
              </w:rPr>
              <w:t>～</w:t>
            </w:r>
            <w:r>
              <w:rPr>
                <w:rFonts w:ascii="华文宋体" w:hAnsi="华文宋体" w:eastAsia="华文宋体" w:cs="宋体"/>
                <w:sz w:val="18"/>
                <w:szCs w:val="18"/>
              </w:rPr>
              <w:t>75</w:t>
            </w:r>
            <w:r>
              <w:rPr>
                <w:rFonts w:hint="eastAsia" w:ascii="华文宋体" w:hAnsi="华文宋体" w:eastAsia="华文宋体" w:cs="宋体"/>
                <w:sz w:val="18"/>
                <w:szCs w:val="18"/>
              </w:rPr>
              <w:t>大类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5" w:type="dxa"/>
            <w:tcBorders>
              <w:left w:val="single" w:color="000000" w:sz="6" w:space="0"/>
            </w:tcBorders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b/>
                <w:bCs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>
            <w:pPr>
              <w:spacing w:line="320" w:lineRule="exact"/>
              <w:rPr>
                <w:rFonts w:ascii="黑体" w:hAnsi="黑体" w:eastAsia="黑体" w:cs="宋体"/>
                <w:b/>
                <w:bCs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b/>
                <w:bCs/>
                <w:sz w:val="18"/>
                <w:szCs w:val="18"/>
              </w:rPr>
              <w:t>研究和试验发展</w:t>
            </w:r>
          </w:p>
        </w:tc>
        <w:tc>
          <w:tcPr>
            <w:tcW w:w="3827" w:type="dxa"/>
            <w:tcBorders>
              <w:right w:val="single" w:color="000000" w:sz="6" w:space="0"/>
            </w:tcBorders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 xml:space="preserve">  </w:t>
            </w:r>
            <w:r>
              <w:rPr>
                <w:rFonts w:hint="eastAsia" w:ascii="华文宋体" w:hAnsi="华文宋体" w:eastAsia="华文宋体" w:cs="宋体"/>
                <w:sz w:val="18"/>
                <w:szCs w:val="18"/>
              </w:rPr>
              <w:t>指为了增加知识（包括有关自然、工程、人类、文化和社会的知识），以及运用这些知识创造新的应用，所进行的系统的、创造性的活动；该活动仅限于对新发现、新理论的研究，新技术、新产品、新工艺的研制研究与试验发展，包括基础研究、应用研究和试验发展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5" w:type="dxa"/>
            <w:tcBorders>
              <w:left w:val="single" w:color="000000" w:sz="6" w:space="0"/>
            </w:tcBorders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>731</w:t>
            </w: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i/>
                <w:iCs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>7310</w:t>
            </w:r>
          </w:p>
        </w:tc>
        <w:tc>
          <w:tcPr>
            <w:tcW w:w="3402" w:type="dxa"/>
          </w:tcPr>
          <w:p>
            <w:pPr>
              <w:spacing w:line="320" w:lineRule="exact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 xml:space="preserve">  </w:t>
            </w:r>
            <w:r>
              <w:rPr>
                <w:rFonts w:hint="eastAsia" w:ascii="华文宋体" w:hAnsi="华文宋体" w:eastAsia="华文宋体" w:cs="宋体"/>
                <w:sz w:val="18"/>
                <w:szCs w:val="18"/>
              </w:rPr>
              <w:t>自然科学研究和试验发展</w:t>
            </w:r>
          </w:p>
        </w:tc>
        <w:tc>
          <w:tcPr>
            <w:tcW w:w="3827" w:type="dxa"/>
            <w:tcBorders>
              <w:right w:val="single" w:color="000000" w:sz="6" w:space="0"/>
            </w:tcBorders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5" w:type="dxa"/>
            <w:tcBorders>
              <w:left w:val="single" w:color="000000" w:sz="6" w:space="0"/>
            </w:tcBorders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>732</w:t>
            </w: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>7320</w:t>
            </w:r>
          </w:p>
        </w:tc>
        <w:tc>
          <w:tcPr>
            <w:tcW w:w="3402" w:type="dxa"/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 xml:space="preserve">  </w:t>
            </w:r>
            <w:r>
              <w:rPr>
                <w:rFonts w:hint="eastAsia" w:ascii="华文宋体" w:hAnsi="华文宋体" w:eastAsia="华文宋体" w:cs="宋体"/>
                <w:sz w:val="18"/>
                <w:szCs w:val="18"/>
              </w:rPr>
              <w:t>工程和技术研究和试验发展</w:t>
            </w:r>
          </w:p>
        </w:tc>
        <w:tc>
          <w:tcPr>
            <w:tcW w:w="3827" w:type="dxa"/>
            <w:tcBorders>
              <w:right w:val="single" w:color="000000" w:sz="6" w:space="0"/>
            </w:tcBorders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5" w:type="dxa"/>
            <w:tcBorders>
              <w:left w:val="single" w:color="000000" w:sz="6" w:space="0"/>
            </w:tcBorders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>733</w:t>
            </w: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>7330</w:t>
            </w:r>
          </w:p>
        </w:tc>
        <w:tc>
          <w:tcPr>
            <w:tcW w:w="3402" w:type="dxa"/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 xml:space="preserve">  </w:t>
            </w:r>
            <w:r>
              <w:rPr>
                <w:rFonts w:hint="eastAsia" w:ascii="华文宋体" w:hAnsi="华文宋体" w:eastAsia="华文宋体" w:cs="宋体"/>
                <w:sz w:val="18"/>
                <w:szCs w:val="18"/>
              </w:rPr>
              <w:t>农业科学研究和试验发展</w:t>
            </w:r>
          </w:p>
        </w:tc>
        <w:tc>
          <w:tcPr>
            <w:tcW w:w="3827" w:type="dxa"/>
            <w:tcBorders>
              <w:right w:val="single" w:color="000000" w:sz="6" w:space="0"/>
            </w:tcBorders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5" w:type="dxa"/>
            <w:tcBorders>
              <w:left w:val="single" w:color="000000" w:sz="6" w:space="0"/>
            </w:tcBorders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>734</w:t>
            </w: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 xml:space="preserve">7340 </w:t>
            </w:r>
          </w:p>
        </w:tc>
        <w:tc>
          <w:tcPr>
            <w:tcW w:w="3402" w:type="dxa"/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 xml:space="preserve">  </w:t>
            </w:r>
            <w:r>
              <w:rPr>
                <w:rFonts w:hint="eastAsia" w:ascii="华文宋体" w:hAnsi="华文宋体" w:eastAsia="华文宋体" w:cs="宋体"/>
                <w:sz w:val="18"/>
                <w:szCs w:val="18"/>
              </w:rPr>
              <w:t>医学研究和试验发展</w:t>
            </w:r>
          </w:p>
        </w:tc>
        <w:tc>
          <w:tcPr>
            <w:tcW w:w="3827" w:type="dxa"/>
            <w:tcBorders>
              <w:right w:val="single" w:color="000000" w:sz="6" w:space="0"/>
            </w:tcBorders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5" w:type="dxa"/>
            <w:tcBorders>
              <w:left w:val="single" w:color="000000" w:sz="6" w:space="0"/>
            </w:tcBorders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>735</w:t>
            </w: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 xml:space="preserve">7350 </w:t>
            </w:r>
          </w:p>
        </w:tc>
        <w:tc>
          <w:tcPr>
            <w:tcW w:w="3402" w:type="dxa"/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 xml:space="preserve">  </w:t>
            </w:r>
            <w:r>
              <w:rPr>
                <w:rFonts w:hint="eastAsia" w:ascii="华文宋体" w:hAnsi="华文宋体" w:eastAsia="华文宋体" w:cs="宋体"/>
                <w:sz w:val="18"/>
                <w:szCs w:val="18"/>
              </w:rPr>
              <w:t>社会人文科学研究</w:t>
            </w:r>
          </w:p>
        </w:tc>
        <w:tc>
          <w:tcPr>
            <w:tcW w:w="3827" w:type="dxa"/>
            <w:tcBorders>
              <w:right w:val="single" w:color="000000" w:sz="6" w:space="0"/>
            </w:tcBorders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5" w:type="dxa"/>
            <w:tcBorders>
              <w:left w:val="single" w:color="000000" w:sz="6" w:space="0"/>
            </w:tcBorders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</w:p>
        </w:tc>
        <w:tc>
          <w:tcPr>
            <w:tcW w:w="3402" w:type="dxa"/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b/>
                <w:bCs/>
                <w:sz w:val="18"/>
                <w:szCs w:val="18"/>
              </w:rPr>
              <w:t>专业技术服务业</w:t>
            </w:r>
          </w:p>
        </w:tc>
        <w:tc>
          <w:tcPr>
            <w:tcW w:w="3827" w:type="dxa"/>
            <w:tcBorders>
              <w:right w:val="single" w:color="000000" w:sz="6" w:space="0"/>
            </w:tcBorders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5" w:type="dxa"/>
            <w:tcBorders>
              <w:left w:val="single" w:color="000000" w:sz="6" w:space="0"/>
            </w:tcBorders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>741</w:t>
            </w: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i/>
                <w:iCs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>7410</w:t>
            </w:r>
          </w:p>
        </w:tc>
        <w:tc>
          <w:tcPr>
            <w:tcW w:w="3402" w:type="dxa"/>
          </w:tcPr>
          <w:p>
            <w:pPr>
              <w:spacing w:line="320" w:lineRule="exact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 xml:space="preserve">  </w:t>
            </w:r>
            <w:r>
              <w:rPr>
                <w:rFonts w:hint="eastAsia" w:ascii="华文宋体" w:hAnsi="华文宋体" w:eastAsia="华文宋体" w:cs="宋体"/>
                <w:sz w:val="18"/>
                <w:szCs w:val="18"/>
              </w:rPr>
              <w:t>气象服务</w:t>
            </w:r>
          </w:p>
        </w:tc>
        <w:tc>
          <w:tcPr>
            <w:tcW w:w="3827" w:type="dxa"/>
            <w:tcBorders>
              <w:right w:val="single" w:color="000000" w:sz="6" w:space="0"/>
            </w:tcBorders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 xml:space="preserve">  </w:t>
            </w:r>
            <w:r>
              <w:rPr>
                <w:rFonts w:hint="eastAsia" w:ascii="华文宋体" w:hAnsi="华文宋体" w:eastAsia="华文宋体" w:cs="宋体"/>
                <w:sz w:val="18"/>
                <w:szCs w:val="18"/>
              </w:rPr>
              <w:t>指从事气象探测、预报、服务和气象灾害防御、气候资源利用等活动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5" w:type="dxa"/>
            <w:tcBorders>
              <w:left w:val="single" w:color="000000" w:sz="6" w:space="0"/>
            </w:tcBorders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>742</w:t>
            </w: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>7420</w:t>
            </w:r>
          </w:p>
        </w:tc>
        <w:tc>
          <w:tcPr>
            <w:tcW w:w="3402" w:type="dxa"/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 xml:space="preserve">  </w:t>
            </w:r>
            <w:r>
              <w:rPr>
                <w:rFonts w:hint="eastAsia" w:ascii="华文宋体" w:hAnsi="华文宋体" w:eastAsia="华文宋体" w:cs="宋体"/>
                <w:sz w:val="18"/>
                <w:szCs w:val="18"/>
              </w:rPr>
              <w:t>地震服务</w:t>
            </w:r>
          </w:p>
        </w:tc>
        <w:tc>
          <w:tcPr>
            <w:tcW w:w="3827" w:type="dxa"/>
            <w:tcBorders>
              <w:right w:val="single" w:color="000000" w:sz="6" w:space="0"/>
            </w:tcBorders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 xml:space="preserve">  </w:t>
            </w:r>
            <w:r>
              <w:rPr>
                <w:rFonts w:hint="eastAsia" w:ascii="华文宋体" w:hAnsi="华文宋体" w:eastAsia="华文宋体" w:cs="宋体"/>
                <w:sz w:val="18"/>
                <w:szCs w:val="18"/>
              </w:rPr>
              <w:t>指地震监测预报、震灾预防和紧急救援等防震减灾活动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5" w:type="dxa"/>
            <w:tcBorders>
              <w:left w:val="single" w:color="000000" w:sz="6" w:space="0"/>
            </w:tcBorders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>743</w:t>
            </w: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</w:p>
        </w:tc>
        <w:tc>
          <w:tcPr>
            <w:tcW w:w="3402" w:type="dxa"/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 xml:space="preserve">  </w:t>
            </w:r>
            <w:r>
              <w:rPr>
                <w:rFonts w:hint="eastAsia" w:ascii="华文宋体" w:hAnsi="华文宋体" w:eastAsia="华文宋体" w:cs="宋体"/>
                <w:sz w:val="18"/>
                <w:szCs w:val="18"/>
              </w:rPr>
              <w:t>海洋服务</w:t>
            </w:r>
          </w:p>
        </w:tc>
        <w:tc>
          <w:tcPr>
            <w:tcW w:w="3827" w:type="dxa"/>
            <w:tcBorders>
              <w:right w:val="single" w:color="000000" w:sz="6" w:space="0"/>
            </w:tcBorders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5" w:type="dxa"/>
            <w:tcBorders>
              <w:left w:val="single" w:color="000000" w:sz="6" w:space="0"/>
            </w:tcBorders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>7431</w:t>
            </w:r>
          </w:p>
        </w:tc>
        <w:tc>
          <w:tcPr>
            <w:tcW w:w="3402" w:type="dxa"/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 xml:space="preserve">    </w:t>
            </w:r>
            <w:r>
              <w:rPr>
                <w:rFonts w:hint="eastAsia" w:ascii="华文宋体" w:hAnsi="华文宋体" w:eastAsia="华文宋体" w:cs="宋体"/>
                <w:sz w:val="18"/>
                <w:szCs w:val="18"/>
              </w:rPr>
              <w:t>海洋气象服务</w:t>
            </w:r>
          </w:p>
        </w:tc>
        <w:tc>
          <w:tcPr>
            <w:tcW w:w="3827" w:type="dxa"/>
            <w:tcBorders>
              <w:right w:val="single" w:color="000000" w:sz="6" w:space="0"/>
            </w:tcBorders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5" w:type="dxa"/>
            <w:tcBorders>
              <w:left w:val="single" w:color="000000" w:sz="6" w:space="0"/>
            </w:tcBorders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>7432</w:t>
            </w:r>
          </w:p>
        </w:tc>
        <w:tc>
          <w:tcPr>
            <w:tcW w:w="3402" w:type="dxa"/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 xml:space="preserve">    </w:t>
            </w:r>
            <w:r>
              <w:rPr>
                <w:rFonts w:hint="eastAsia" w:ascii="华文宋体" w:hAnsi="华文宋体" w:eastAsia="华文宋体" w:cs="宋体"/>
                <w:sz w:val="18"/>
                <w:szCs w:val="18"/>
              </w:rPr>
              <w:t>海洋环境服务</w:t>
            </w:r>
          </w:p>
        </w:tc>
        <w:tc>
          <w:tcPr>
            <w:tcW w:w="3827" w:type="dxa"/>
            <w:tcBorders>
              <w:right w:val="single" w:color="000000" w:sz="6" w:space="0"/>
            </w:tcBorders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5" w:type="dxa"/>
            <w:tcBorders>
              <w:left w:val="single" w:color="000000" w:sz="6" w:space="0"/>
            </w:tcBorders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>7439</w:t>
            </w:r>
          </w:p>
        </w:tc>
        <w:tc>
          <w:tcPr>
            <w:tcW w:w="3402" w:type="dxa"/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 xml:space="preserve">    </w:t>
            </w:r>
            <w:r>
              <w:rPr>
                <w:rFonts w:hint="eastAsia" w:ascii="华文宋体" w:hAnsi="华文宋体" w:eastAsia="华文宋体" w:cs="宋体"/>
                <w:sz w:val="18"/>
                <w:szCs w:val="18"/>
              </w:rPr>
              <w:t>其他海洋服务</w:t>
            </w:r>
          </w:p>
        </w:tc>
        <w:tc>
          <w:tcPr>
            <w:tcW w:w="3827" w:type="dxa"/>
            <w:tcBorders>
              <w:right w:val="single" w:color="000000" w:sz="6" w:space="0"/>
            </w:tcBorders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5" w:type="dxa"/>
            <w:tcBorders>
              <w:left w:val="single" w:color="000000" w:sz="6" w:space="0"/>
            </w:tcBorders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>744</w:t>
            </w: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</w:p>
        </w:tc>
        <w:tc>
          <w:tcPr>
            <w:tcW w:w="3402" w:type="dxa"/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 xml:space="preserve">  </w:t>
            </w:r>
            <w:r>
              <w:rPr>
                <w:rFonts w:hint="eastAsia" w:ascii="华文宋体" w:hAnsi="华文宋体" w:eastAsia="华文宋体" w:cs="宋体"/>
                <w:sz w:val="18"/>
                <w:szCs w:val="18"/>
              </w:rPr>
              <w:t>测绘地理信息服务</w:t>
            </w:r>
          </w:p>
        </w:tc>
        <w:tc>
          <w:tcPr>
            <w:tcW w:w="3827" w:type="dxa"/>
            <w:tcBorders>
              <w:right w:val="single" w:color="000000" w:sz="6" w:space="0"/>
            </w:tcBorders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5" w:type="dxa"/>
            <w:tcBorders>
              <w:left w:val="single" w:color="000000" w:sz="6" w:space="0"/>
            </w:tcBorders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>7441</w:t>
            </w:r>
          </w:p>
        </w:tc>
        <w:tc>
          <w:tcPr>
            <w:tcW w:w="3402" w:type="dxa"/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 xml:space="preserve">    </w:t>
            </w:r>
            <w:r>
              <w:rPr>
                <w:rFonts w:hint="eastAsia" w:ascii="华文宋体" w:hAnsi="华文宋体" w:eastAsia="华文宋体" w:cs="宋体"/>
                <w:sz w:val="18"/>
                <w:szCs w:val="18"/>
              </w:rPr>
              <w:t>遥感测绘服务</w:t>
            </w:r>
          </w:p>
        </w:tc>
        <w:tc>
          <w:tcPr>
            <w:tcW w:w="3827" w:type="dxa"/>
            <w:tcBorders>
              <w:right w:val="single" w:color="000000" w:sz="6" w:space="0"/>
            </w:tcBorders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5" w:type="dxa"/>
            <w:tcBorders>
              <w:left w:val="single" w:color="000000" w:sz="6" w:space="0"/>
            </w:tcBorders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>7449</w:t>
            </w:r>
          </w:p>
        </w:tc>
        <w:tc>
          <w:tcPr>
            <w:tcW w:w="3402" w:type="dxa"/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 xml:space="preserve">    </w:t>
            </w:r>
            <w:r>
              <w:rPr>
                <w:rFonts w:hint="eastAsia" w:ascii="华文宋体" w:hAnsi="华文宋体" w:eastAsia="华文宋体" w:cs="宋体"/>
                <w:sz w:val="18"/>
                <w:szCs w:val="18"/>
              </w:rPr>
              <w:t>其他测绘地理信息服务</w:t>
            </w:r>
          </w:p>
        </w:tc>
        <w:tc>
          <w:tcPr>
            <w:tcW w:w="3827" w:type="dxa"/>
            <w:tcBorders>
              <w:right w:val="single" w:color="000000" w:sz="6" w:space="0"/>
            </w:tcBorders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5" w:type="dxa"/>
            <w:tcBorders>
              <w:left w:val="single" w:color="000000" w:sz="6" w:space="0"/>
            </w:tcBorders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>745</w:t>
            </w: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</w:p>
        </w:tc>
        <w:tc>
          <w:tcPr>
            <w:tcW w:w="3402" w:type="dxa"/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 xml:space="preserve">  </w:t>
            </w:r>
            <w:r>
              <w:rPr>
                <w:rFonts w:hint="eastAsia" w:ascii="华文宋体" w:hAnsi="华文宋体" w:eastAsia="华文宋体" w:cs="宋体"/>
                <w:sz w:val="18"/>
                <w:szCs w:val="18"/>
              </w:rPr>
              <w:t>质检技术服务</w:t>
            </w:r>
          </w:p>
        </w:tc>
        <w:tc>
          <w:tcPr>
            <w:tcW w:w="3827" w:type="dxa"/>
            <w:tcBorders>
              <w:right w:val="single" w:color="000000" w:sz="6" w:space="0"/>
            </w:tcBorders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 xml:space="preserve">  </w:t>
            </w:r>
            <w:r>
              <w:rPr>
                <w:rFonts w:hint="eastAsia" w:ascii="华文宋体" w:hAnsi="华文宋体" w:eastAsia="华文宋体" w:cs="宋体"/>
                <w:sz w:val="18"/>
                <w:szCs w:val="18"/>
              </w:rPr>
              <w:t>指通过专业技术手段对动植物、工业产品、商品、专项技术、成果及其他需要鉴定的物品、服务、管理体系、人员能力等所进行的检测、检验、检疫、测试、鉴定等活动，还包括产品质量、标准、计量、认证认可等活动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5" w:type="dxa"/>
            <w:tcBorders>
              <w:left w:val="single" w:color="000000" w:sz="6" w:space="0"/>
            </w:tcBorders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>7451</w:t>
            </w:r>
          </w:p>
        </w:tc>
        <w:tc>
          <w:tcPr>
            <w:tcW w:w="3402" w:type="dxa"/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 xml:space="preserve">    </w:t>
            </w:r>
            <w:r>
              <w:rPr>
                <w:rFonts w:hint="eastAsia" w:ascii="华文宋体" w:hAnsi="华文宋体" w:eastAsia="华文宋体" w:cs="宋体"/>
                <w:sz w:val="18"/>
                <w:szCs w:val="18"/>
              </w:rPr>
              <w:t>检验检疫服务</w:t>
            </w:r>
          </w:p>
        </w:tc>
        <w:tc>
          <w:tcPr>
            <w:tcW w:w="3827" w:type="dxa"/>
            <w:tcBorders>
              <w:right w:val="single" w:color="000000" w:sz="6" w:space="0"/>
            </w:tcBorders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 xml:space="preserve">  </w:t>
            </w:r>
            <w:r>
              <w:rPr>
                <w:rFonts w:hint="eastAsia" w:ascii="华文宋体" w:hAnsi="华文宋体" w:eastAsia="华文宋体" w:cs="宋体"/>
                <w:sz w:val="18"/>
                <w:szCs w:val="18"/>
              </w:rPr>
              <w:t>指审查产品设计、产品、过程或安装并确定其与特定要求的符合性，或根据专业判断确定其与通用要求的符合性的活动；对出入境的货物、人员、交通工具、集装箱、行李邮包携带物等进行检验检疫，以保障人员、动植物安全卫生和商品质量的活动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5" w:type="dxa"/>
            <w:tcBorders>
              <w:left w:val="single" w:color="000000" w:sz="6" w:space="0"/>
            </w:tcBorders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>7452</w:t>
            </w:r>
          </w:p>
        </w:tc>
        <w:tc>
          <w:tcPr>
            <w:tcW w:w="3402" w:type="dxa"/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 xml:space="preserve">    </w:t>
            </w:r>
            <w:r>
              <w:rPr>
                <w:rFonts w:hint="eastAsia" w:ascii="华文宋体" w:hAnsi="华文宋体" w:eastAsia="华文宋体" w:cs="宋体"/>
                <w:sz w:val="18"/>
                <w:szCs w:val="18"/>
              </w:rPr>
              <w:t>检测服务</w:t>
            </w:r>
          </w:p>
        </w:tc>
        <w:tc>
          <w:tcPr>
            <w:tcW w:w="3827" w:type="dxa"/>
            <w:tcBorders>
              <w:right w:val="single" w:color="000000" w:sz="6" w:space="0"/>
            </w:tcBorders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 xml:space="preserve">  </w:t>
            </w:r>
            <w:r>
              <w:rPr>
                <w:rFonts w:hint="eastAsia" w:ascii="华文宋体" w:hAnsi="华文宋体" w:eastAsia="华文宋体" w:cs="宋体"/>
                <w:sz w:val="18"/>
                <w:szCs w:val="18"/>
              </w:rPr>
              <w:t>指依据相关标准或者技术规范，利用仪器设备、环境设施等技术条件，对产品或者特定对象进行的技术判断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5" w:type="dxa"/>
            <w:tcBorders>
              <w:left w:val="single" w:color="000000" w:sz="6" w:space="0"/>
            </w:tcBorders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>7453</w:t>
            </w:r>
          </w:p>
        </w:tc>
        <w:tc>
          <w:tcPr>
            <w:tcW w:w="3402" w:type="dxa"/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 xml:space="preserve">    </w:t>
            </w:r>
            <w:r>
              <w:rPr>
                <w:rFonts w:hint="eastAsia" w:ascii="华文宋体" w:hAnsi="华文宋体" w:eastAsia="华文宋体" w:cs="宋体"/>
                <w:sz w:val="18"/>
                <w:szCs w:val="18"/>
              </w:rPr>
              <w:t>计量服务</w:t>
            </w:r>
          </w:p>
        </w:tc>
        <w:tc>
          <w:tcPr>
            <w:tcW w:w="3827" w:type="dxa"/>
            <w:tcBorders>
              <w:right w:val="single" w:color="000000" w:sz="6" w:space="0"/>
            </w:tcBorders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 xml:space="preserve">  </w:t>
            </w:r>
            <w:r>
              <w:rPr>
                <w:rFonts w:hint="eastAsia" w:ascii="华文宋体" w:hAnsi="华文宋体" w:eastAsia="华文宋体" w:cs="宋体"/>
                <w:sz w:val="18"/>
                <w:szCs w:val="18"/>
              </w:rPr>
              <w:t>指为了保障国家计量单位的统一和量值的准确可靠，维护国家、公民，法人和其他社会组织的利益，计量技术机构或相关单位开展的检定、校准、检验、检测、测试、鉴定、仲裁、技术咨询和技术培训等计量活动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5" w:type="dxa"/>
            <w:tcBorders>
              <w:left w:val="single" w:color="000000" w:sz="6" w:space="0"/>
            </w:tcBorders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>7454</w:t>
            </w:r>
          </w:p>
        </w:tc>
        <w:tc>
          <w:tcPr>
            <w:tcW w:w="3402" w:type="dxa"/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 xml:space="preserve">    </w:t>
            </w:r>
            <w:r>
              <w:rPr>
                <w:rFonts w:hint="eastAsia" w:ascii="华文宋体" w:hAnsi="华文宋体" w:eastAsia="华文宋体" w:cs="宋体"/>
                <w:sz w:val="18"/>
                <w:szCs w:val="18"/>
              </w:rPr>
              <w:t>标准化服务</w:t>
            </w:r>
          </w:p>
        </w:tc>
        <w:tc>
          <w:tcPr>
            <w:tcW w:w="3827" w:type="dxa"/>
            <w:tcBorders>
              <w:right w:val="single" w:color="000000" w:sz="6" w:space="0"/>
            </w:tcBorders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sz w:val="18"/>
                <w:szCs w:val="18"/>
              </w:rPr>
              <w:t>指利用标准化的理念、原理和方法，为各类主体提供标准化解决方案的产业，包括标准技术指标实验验证、标准信息服务、标准研制过程指导、标准实施宣贯等服务，基于标准化的组织战略咨询、管理流程再造、科技成果转移转化等服务，标准与相关产业融合发展而衍生的各类“标准化</w:t>
            </w:r>
            <w:r>
              <w:rPr>
                <w:rFonts w:ascii="华文宋体" w:hAnsi="华文宋体" w:eastAsia="华文宋体" w:cs="宋体"/>
                <w:sz w:val="18"/>
                <w:szCs w:val="18"/>
              </w:rPr>
              <w:t>+</w:t>
            </w:r>
            <w:r>
              <w:rPr>
                <w:rFonts w:hint="eastAsia" w:ascii="华文宋体" w:hAnsi="华文宋体" w:eastAsia="华文宋体" w:cs="宋体"/>
                <w:sz w:val="18"/>
                <w:szCs w:val="18"/>
              </w:rPr>
              <w:t>”服务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5" w:type="dxa"/>
            <w:tcBorders>
              <w:left w:val="single" w:color="000000" w:sz="6" w:space="0"/>
            </w:tcBorders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>7455</w:t>
            </w:r>
          </w:p>
        </w:tc>
        <w:tc>
          <w:tcPr>
            <w:tcW w:w="3402" w:type="dxa"/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 xml:space="preserve">    </w:t>
            </w:r>
            <w:r>
              <w:rPr>
                <w:rFonts w:hint="eastAsia" w:ascii="华文宋体" w:hAnsi="华文宋体" w:eastAsia="华文宋体" w:cs="宋体"/>
                <w:sz w:val="18"/>
                <w:szCs w:val="18"/>
              </w:rPr>
              <w:t>认证认可服务</w:t>
            </w:r>
          </w:p>
        </w:tc>
        <w:tc>
          <w:tcPr>
            <w:tcW w:w="3827" w:type="dxa"/>
            <w:tcBorders>
              <w:right w:val="single" w:color="000000" w:sz="6" w:space="0"/>
            </w:tcBorders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 xml:space="preserve">  </w:t>
            </w:r>
            <w:r>
              <w:rPr>
                <w:rFonts w:hint="eastAsia" w:ascii="华文宋体" w:hAnsi="华文宋体" w:eastAsia="华文宋体" w:cs="宋体"/>
                <w:sz w:val="18"/>
                <w:szCs w:val="18"/>
              </w:rPr>
              <w:t>指由认证机构证明产品、服务、管理体系符合相关技术规范、相关技术规范的强制性要求或者标准的合格评定活动；由认可机构对认证机构、检查机构、实验室以及从事评审、审核等认证活动人员的能力和执业资格，予以承认的合格评定活动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5" w:type="dxa"/>
            <w:tcBorders>
              <w:left w:val="single" w:color="000000" w:sz="6" w:space="0"/>
            </w:tcBorders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>7459</w:t>
            </w:r>
          </w:p>
        </w:tc>
        <w:tc>
          <w:tcPr>
            <w:tcW w:w="3402" w:type="dxa"/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 xml:space="preserve">    </w:t>
            </w:r>
            <w:r>
              <w:rPr>
                <w:rFonts w:hint="eastAsia" w:ascii="华文宋体" w:hAnsi="华文宋体" w:eastAsia="华文宋体" w:cs="宋体"/>
                <w:sz w:val="18"/>
                <w:szCs w:val="18"/>
              </w:rPr>
              <w:t>其他质检技术服务</w:t>
            </w:r>
          </w:p>
        </w:tc>
        <w:tc>
          <w:tcPr>
            <w:tcW w:w="3827" w:type="dxa"/>
            <w:tcBorders>
              <w:right w:val="single" w:color="000000" w:sz="6" w:space="0"/>
            </w:tcBorders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 xml:space="preserve">  </w:t>
            </w:r>
            <w:r>
              <w:rPr>
                <w:rFonts w:hint="eastAsia" w:ascii="华文宋体" w:hAnsi="华文宋体" w:eastAsia="华文宋体" w:cs="宋体"/>
                <w:sz w:val="18"/>
                <w:szCs w:val="18"/>
              </w:rPr>
              <w:t>指质量相关的代理、咨询、评价、保险等活动，还包括质量品牌保护等活动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5" w:type="dxa"/>
            <w:tcBorders>
              <w:left w:val="single" w:color="000000" w:sz="6" w:space="0"/>
            </w:tcBorders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>746</w:t>
            </w: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</w:p>
        </w:tc>
        <w:tc>
          <w:tcPr>
            <w:tcW w:w="3402" w:type="dxa"/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 xml:space="preserve">  </w:t>
            </w:r>
            <w:r>
              <w:rPr>
                <w:rFonts w:hint="eastAsia" w:ascii="华文宋体" w:hAnsi="华文宋体" w:eastAsia="华文宋体" w:cs="宋体"/>
                <w:sz w:val="18"/>
                <w:szCs w:val="18"/>
              </w:rPr>
              <w:t>环境与生态监测检测服务</w:t>
            </w:r>
          </w:p>
        </w:tc>
        <w:tc>
          <w:tcPr>
            <w:tcW w:w="3827" w:type="dxa"/>
            <w:tcBorders>
              <w:right w:val="single" w:color="000000" w:sz="6" w:space="0"/>
            </w:tcBorders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5" w:type="dxa"/>
            <w:tcBorders>
              <w:left w:val="single" w:color="000000" w:sz="6" w:space="0"/>
            </w:tcBorders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>7461</w:t>
            </w:r>
          </w:p>
        </w:tc>
        <w:tc>
          <w:tcPr>
            <w:tcW w:w="3402" w:type="dxa"/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 xml:space="preserve">    </w:t>
            </w:r>
            <w:r>
              <w:rPr>
                <w:rFonts w:hint="eastAsia" w:ascii="华文宋体" w:hAnsi="华文宋体" w:eastAsia="华文宋体" w:cs="宋体"/>
                <w:sz w:val="18"/>
                <w:szCs w:val="18"/>
              </w:rPr>
              <w:t>环境保护监测</w:t>
            </w:r>
          </w:p>
        </w:tc>
        <w:tc>
          <w:tcPr>
            <w:tcW w:w="3827" w:type="dxa"/>
            <w:tcBorders>
              <w:right w:val="single" w:color="000000" w:sz="6" w:space="0"/>
            </w:tcBorders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 xml:space="preserve">  </w:t>
            </w:r>
            <w:r>
              <w:rPr>
                <w:rFonts w:hint="eastAsia" w:ascii="华文宋体" w:hAnsi="华文宋体" w:eastAsia="华文宋体" w:cs="宋体"/>
                <w:sz w:val="18"/>
                <w:szCs w:val="18"/>
              </w:rPr>
              <w:t>指对环境各要素，对生产与生活等各类污染源排放的液体、气体、固体、辐射等污染物或污染因子指标进行的测试、监测和评估活动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5" w:type="dxa"/>
            <w:tcBorders>
              <w:left w:val="single" w:color="000000" w:sz="6" w:space="0"/>
            </w:tcBorders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>7462</w:t>
            </w:r>
          </w:p>
        </w:tc>
        <w:tc>
          <w:tcPr>
            <w:tcW w:w="3402" w:type="dxa"/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 xml:space="preserve">    </w:t>
            </w:r>
            <w:r>
              <w:rPr>
                <w:rFonts w:hint="eastAsia" w:ascii="华文宋体" w:hAnsi="华文宋体" w:eastAsia="华文宋体" w:cs="宋体"/>
                <w:sz w:val="18"/>
                <w:szCs w:val="18"/>
              </w:rPr>
              <w:t>生态资源监测</w:t>
            </w:r>
          </w:p>
        </w:tc>
        <w:tc>
          <w:tcPr>
            <w:tcW w:w="3827" w:type="dxa"/>
            <w:tcBorders>
              <w:right w:val="single" w:color="000000" w:sz="6" w:space="0"/>
            </w:tcBorders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 xml:space="preserve">  </w:t>
            </w:r>
            <w:r>
              <w:rPr>
                <w:rFonts w:hint="eastAsia" w:ascii="华文宋体" w:hAnsi="华文宋体" w:eastAsia="华文宋体" w:cs="宋体"/>
                <w:sz w:val="18"/>
                <w:szCs w:val="18"/>
              </w:rPr>
              <w:t>指对海洋资源、森林资源、湿地资源、荒漠化、珍稀濒危野生动植物资源及外来物种的调查与监测活动，以及对生态工程的监测活动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5" w:type="dxa"/>
            <w:tcBorders>
              <w:left w:val="single" w:color="000000" w:sz="6" w:space="0"/>
            </w:tcBorders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>7463</w:t>
            </w:r>
          </w:p>
        </w:tc>
        <w:tc>
          <w:tcPr>
            <w:tcW w:w="3402" w:type="dxa"/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 xml:space="preserve">    </w:t>
            </w:r>
            <w:r>
              <w:rPr>
                <w:rFonts w:hint="eastAsia" w:ascii="华文宋体" w:hAnsi="华文宋体" w:eastAsia="华文宋体" w:cs="宋体"/>
                <w:sz w:val="18"/>
                <w:szCs w:val="18"/>
              </w:rPr>
              <w:t>野生动物疫源疫病防控监测</w:t>
            </w:r>
          </w:p>
        </w:tc>
        <w:tc>
          <w:tcPr>
            <w:tcW w:w="3827" w:type="dxa"/>
            <w:tcBorders>
              <w:right w:val="single" w:color="000000" w:sz="6" w:space="0"/>
            </w:tcBorders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5" w:type="dxa"/>
            <w:tcBorders>
              <w:left w:val="single" w:color="000000" w:sz="6" w:space="0"/>
            </w:tcBorders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>747</w:t>
            </w: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</w:p>
        </w:tc>
        <w:tc>
          <w:tcPr>
            <w:tcW w:w="3402" w:type="dxa"/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 xml:space="preserve">  </w:t>
            </w:r>
            <w:r>
              <w:rPr>
                <w:rFonts w:hint="eastAsia" w:ascii="华文宋体" w:hAnsi="华文宋体" w:eastAsia="华文宋体" w:cs="宋体"/>
                <w:sz w:val="18"/>
                <w:szCs w:val="18"/>
              </w:rPr>
              <w:t>地质勘查</w:t>
            </w:r>
            <w:r>
              <w:rPr>
                <w:rFonts w:ascii="华文宋体" w:hAnsi="华文宋体" w:eastAsia="华文宋体" w:cs="宋体"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tcBorders>
              <w:right w:val="single" w:color="000000" w:sz="6" w:space="0"/>
            </w:tcBorders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 xml:space="preserve">  </w:t>
            </w:r>
            <w:r>
              <w:rPr>
                <w:rFonts w:hint="eastAsia" w:ascii="华文宋体" w:hAnsi="华文宋体" w:eastAsia="华文宋体" w:cs="宋体"/>
                <w:sz w:val="18"/>
                <w:szCs w:val="18"/>
              </w:rPr>
              <w:t>指对矿产资源、工程地质、科学研究进行的地质勘查、测试、监测、评估等活动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5" w:type="dxa"/>
            <w:tcBorders>
              <w:left w:val="single" w:color="000000" w:sz="6" w:space="0"/>
            </w:tcBorders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>7471</w:t>
            </w:r>
          </w:p>
        </w:tc>
        <w:tc>
          <w:tcPr>
            <w:tcW w:w="3402" w:type="dxa"/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 xml:space="preserve">    </w:t>
            </w:r>
            <w:r>
              <w:rPr>
                <w:rFonts w:hint="eastAsia" w:ascii="华文宋体" w:hAnsi="华文宋体" w:eastAsia="华文宋体" w:cs="宋体"/>
                <w:sz w:val="18"/>
                <w:szCs w:val="18"/>
              </w:rPr>
              <w:t>能源矿产地质勘查</w:t>
            </w:r>
          </w:p>
        </w:tc>
        <w:tc>
          <w:tcPr>
            <w:tcW w:w="3827" w:type="dxa"/>
            <w:tcBorders>
              <w:right w:val="single" w:color="000000" w:sz="6" w:space="0"/>
            </w:tcBorders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5" w:type="dxa"/>
            <w:tcBorders>
              <w:left w:val="single" w:color="000000" w:sz="6" w:space="0"/>
            </w:tcBorders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>7472</w:t>
            </w:r>
          </w:p>
        </w:tc>
        <w:tc>
          <w:tcPr>
            <w:tcW w:w="3402" w:type="dxa"/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 xml:space="preserve">    </w:t>
            </w:r>
            <w:r>
              <w:rPr>
                <w:rFonts w:hint="eastAsia" w:ascii="华文宋体" w:hAnsi="华文宋体" w:eastAsia="华文宋体" w:cs="宋体"/>
                <w:sz w:val="18"/>
                <w:szCs w:val="18"/>
              </w:rPr>
              <w:t>固体矿产地质勘查</w:t>
            </w:r>
          </w:p>
        </w:tc>
        <w:tc>
          <w:tcPr>
            <w:tcW w:w="3827" w:type="dxa"/>
            <w:tcBorders>
              <w:right w:val="single" w:color="000000" w:sz="6" w:space="0"/>
            </w:tcBorders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5" w:type="dxa"/>
            <w:tcBorders>
              <w:left w:val="single" w:color="000000" w:sz="6" w:space="0"/>
            </w:tcBorders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>7473</w:t>
            </w:r>
          </w:p>
        </w:tc>
        <w:tc>
          <w:tcPr>
            <w:tcW w:w="3402" w:type="dxa"/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 xml:space="preserve">    </w:t>
            </w:r>
            <w:r>
              <w:rPr>
                <w:rFonts w:hint="eastAsia" w:ascii="华文宋体" w:hAnsi="华文宋体" w:eastAsia="华文宋体" w:cs="宋体"/>
                <w:sz w:val="18"/>
                <w:szCs w:val="18"/>
              </w:rPr>
              <w:t>水、二氧化碳等矿产地质勘查</w:t>
            </w:r>
          </w:p>
        </w:tc>
        <w:tc>
          <w:tcPr>
            <w:tcW w:w="3827" w:type="dxa"/>
            <w:tcBorders>
              <w:right w:val="single" w:color="000000" w:sz="6" w:space="0"/>
            </w:tcBorders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5" w:type="dxa"/>
            <w:tcBorders>
              <w:left w:val="single" w:color="000000" w:sz="6" w:space="0"/>
            </w:tcBorders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>7474</w:t>
            </w:r>
          </w:p>
        </w:tc>
        <w:tc>
          <w:tcPr>
            <w:tcW w:w="3402" w:type="dxa"/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 xml:space="preserve">    </w:t>
            </w:r>
            <w:r>
              <w:rPr>
                <w:rFonts w:hint="eastAsia" w:ascii="华文宋体" w:hAnsi="华文宋体" w:eastAsia="华文宋体" w:cs="宋体"/>
                <w:sz w:val="18"/>
                <w:szCs w:val="18"/>
              </w:rPr>
              <w:t>基础地质勘查</w:t>
            </w:r>
          </w:p>
        </w:tc>
        <w:tc>
          <w:tcPr>
            <w:tcW w:w="3827" w:type="dxa"/>
            <w:tcBorders>
              <w:right w:val="single" w:color="000000" w:sz="6" w:space="0"/>
            </w:tcBorders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 xml:space="preserve">  </w:t>
            </w:r>
            <w:r>
              <w:rPr>
                <w:rFonts w:hint="eastAsia" w:ascii="华文宋体" w:hAnsi="华文宋体" w:eastAsia="华文宋体" w:cs="宋体"/>
                <w:sz w:val="18"/>
                <w:szCs w:val="18"/>
              </w:rPr>
              <w:t>指区域、海洋、环境和水文地质勘查活动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5" w:type="dxa"/>
            <w:tcBorders>
              <w:left w:val="single" w:color="000000" w:sz="6" w:space="0"/>
            </w:tcBorders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>7475</w:t>
            </w:r>
          </w:p>
        </w:tc>
        <w:tc>
          <w:tcPr>
            <w:tcW w:w="3402" w:type="dxa"/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 xml:space="preserve">    </w:t>
            </w:r>
            <w:r>
              <w:rPr>
                <w:rFonts w:hint="eastAsia" w:ascii="华文宋体" w:hAnsi="华文宋体" w:eastAsia="华文宋体" w:cs="宋体"/>
                <w:sz w:val="18"/>
                <w:szCs w:val="18"/>
              </w:rPr>
              <w:t>地质勘查技术服务</w:t>
            </w:r>
          </w:p>
        </w:tc>
        <w:tc>
          <w:tcPr>
            <w:tcW w:w="3827" w:type="dxa"/>
            <w:tcBorders>
              <w:right w:val="single" w:color="000000" w:sz="6" w:space="0"/>
            </w:tcBorders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 xml:space="preserve">  </w:t>
            </w:r>
            <w:r>
              <w:rPr>
                <w:rFonts w:hint="eastAsia" w:ascii="华文宋体" w:hAnsi="华文宋体" w:eastAsia="华文宋体" w:cs="宋体"/>
                <w:sz w:val="18"/>
                <w:szCs w:val="18"/>
              </w:rPr>
              <w:t>指除矿产地质勘查、基础地质勘查以外的其他勘查和相关的技术服务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5" w:type="dxa"/>
            <w:tcBorders>
              <w:left w:val="single" w:color="000000" w:sz="6" w:space="0"/>
            </w:tcBorders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>748</w:t>
            </w: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</w:p>
        </w:tc>
        <w:tc>
          <w:tcPr>
            <w:tcW w:w="3402" w:type="dxa"/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 xml:space="preserve">  </w:t>
            </w:r>
            <w:r>
              <w:rPr>
                <w:rFonts w:hint="eastAsia" w:ascii="华文宋体" w:hAnsi="华文宋体" w:eastAsia="华文宋体" w:cs="宋体"/>
                <w:sz w:val="18"/>
                <w:szCs w:val="18"/>
              </w:rPr>
              <w:t>工程技术与设计服务</w:t>
            </w:r>
          </w:p>
        </w:tc>
        <w:tc>
          <w:tcPr>
            <w:tcW w:w="3827" w:type="dxa"/>
            <w:tcBorders>
              <w:right w:val="single" w:color="000000" w:sz="6" w:space="0"/>
            </w:tcBorders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5" w:type="dxa"/>
            <w:tcBorders>
              <w:left w:val="single" w:color="000000" w:sz="6" w:space="0"/>
            </w:tcBorders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>7481</w:t>
            </w:r>
          </w:p>
        </w:tc>
        <w:tc>
          <w:tcPr>
            <w:tcW w:w="3402" w:type="dxa"/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 xml:space="preserve">    </w:t>
            </w:r>
            <w:r>
              <w:rPr>
                <w:rFonts w:hint="eastAsia" w:ascii="华文宋体" w:hAnsi="华文宋体" w:eastAsia="华文宋体" w:cs="宋体"/>
                <w:sz w:val="18"/>
                <w:szCs w:val="18"/>
              </w:rPr>
              <w:t>工程管理服务</w:t>
            </w:r>
          </w:p>
        </w:tc>
        <w:tc>
          <w:tcPr>
            <w:tcW w:w="3827" w:type="dxa"/>
            <w:tcBorders>
              <w:right w:val="single" w:color="000000" w:sz="6" w:space="0"/>
            </w:tcBorders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 xml:space="preserve">  </w:t>
            </w:r>
            <w:r>
              <w:rPr>
                <w:rFonts w:hint="eastAsia" w:ascii="华文宋体" w:hAnsi="华文宋体" w:eastAsia="华文宋体" w:cs="宋体"/>
                <w:sz w:val="18"/>
                <w:szCs w:val="18"/>
              </w:rPr>
              <w:t>指工程项目建设中的项目策划、投资与造价咨询、招标代理、项目管理等服务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5" w:type="dxa"/>
            <w:tcBorders>
              <w:left w:val="single" w:color="000000" w:sz="6" w:space="0"/>
            </w:tcBorders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>7482</w:t>
            </w:r>
          </w:p>
        </w:tc>
        <w:tc>
          <w:tcPr>
            <w:tcW w:w="3402" w:type="dxa"/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 xml:space="preserve">    </w:t>
            </w:r>
            <w:r>
              <w:rPr>
                <w:rFonts w:hint="eastAsia" w:ascii="华文宋体" w:hAnsi="华文宋体" w:eastAsia="华文宋体" w:cs="宋体"/>
                <w:sz w:val="18"/>
                <w:szCs w:val="18"/>
              </w:rPr>
              <w:t>工程监理服务</w:t>
            </w:r>
          </w:p>
        </w:tc>
        <w:tc>
          <w:tcPr>
            <w:tcW w:w="3827" w:type="dxa"/>
            <w:tcBorders>
              <w:right w:val="single" w:color="000000" w:sz="6" w:space="0"/>
            </w:tcBorders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5" w:type="dxa"/>
            <w:tcBorders>
              <w:left w:val="single" w:color="000000" w:sz="6" w:space="0"/>
            </w:tcBorders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>7483</w:t>
            </w:r>
          </w:p>
        </w:tc>
        <w:tc>
          <w:tcPr>
            <w:tcW w:w="3402" w:type="dxa"/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 xml:space="preserve">    </w:t>
            </w:r>
            <w:r>
              <w:rPr>
                <w:rFonts w:hint="eastAsia" w:ascii="华文宋体" w:hAnsi="华文宋体" w:eastAsia="华文宋体" w:cs="宋体"/>
                <w:sz w:val="18"/>
                <w:szCs w:val="18"/>
              </w:rPr>
              <w:t>工程勘察活动</w:t>
            </w:r>
          </w:p>
        </w:tc>
        <w:tc>
          <w:tcPr>
            <w:tcW w:w="3827" w:type="dxa"/>
            <w:tcBorders>
              <w:right w:val="single" w:color="000000" w:sz="6" w:space="0"/>
            </w:tcBorders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 xml:space="preserve">  </w:t>
            </w:r>
            <w:r>
              <w:rPr>
                <w:rFonts w:hint="eastAsia" w:ascii="华文宋体" w:hAnsi="华文宋体" w:eastAsia="华文宋体" w:cs="宋体"/>
                <w:sz w:val="18"/>
                <w:szCs w:val="18"/>
              </w:rPr>
              <w:t>指建筑工程施工前的工程测量、工程地质勘察和咨询等活动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5" w:type="dxa"/>
            <w:tcBorders>
              <w:left w:val="single" w:color="000000" w:sz="6" w:space="0"/>
            </w:tcBorders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>7484</w:t>
            </w:r>
          </w:p>
        </w:tc>
        <w:tc>
          <w:tcPr>
            <w:tcW w:w="3402" w:type="dxa"/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 xml:space="preserve">    </w:t>
            </w:r>
            <w:r>
              <w:rPr>
                <w:rFonts w:hint="eastAsia" w:ascii="华文宋体" w:hAnsi="华文宋体" w:eastAsia="华文宋体" w:cs="宋体"/>
                <w:sz w:val="18"/>
                <w:szCs w:val="18"/>
              </w:rPr>
              <w:t>工程设计活动</w:t>
            </w:r>
          </w:p>
        </w:tc>
        <w:tc>
          <w:tcPr>
            <w:tcW w:w="3827" w:type="dxa"/>
            <w:tcBorders>
              <w:right w:val="single" w:color="000000" w:sz="6" w:space="0"/>
            </w:tcBorders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5" w:type="dxa"/>
            <w:tcBorders>
              <w:left w:val="single" w:color="000000" w:sz="6" w:space="0"/>
            </w:tcBorders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>7485</w:t>
            </w:r>
          </w:p>
        </w:tc>
        <w:tc>
          <w:tcPr>
            <w:tcW w:w="3402" w:type="dxa"/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 xml:space="preserve">    </w:t>
            </w:r>
            <w:r>
              <w:rPr>
                <w:rFonts w:hint="eastAsia" w:ascii="华文宋体" w:hAnsi="华文宋体" w:eastAsia="华文宋体" w:cs="宋体"/>
                <w:sz w:val="18"/>
                <w:szCs w:val="18"/>
              </w:rPr>
              <w:t>规划设计管理</w:t>
            </w:r>
          </w:p>
        </w:tc>
        <w:tc>
          <w:tcPr>
            <w:tcW w:w="3827" w:type="dxa"/>
            <w:tcBorders>
              <w:right w:val="single" w:color="000000" w:sz="6" w:space="0"/>
            </w:tcBorders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 xml:space="preserve">  </w:t>
            </w:r>
            <w:r>
              <w:rPr>
                <w:rFonts w:hint="eastAsia" w:ascii="华文宋体" w:hAnsi="华文宋体" w:eastAsia="华文宋体" w:cs="宋体"/>
                <w:sz w:val="18"/>
                <w:szCs w:val="18"/>
              </w:rPr>
              <w:t>指对区域和城镇、乡村的规划，以及其他规划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5" w:type="dxa"/>
            <w:tcBorders>
              <w:left w:val="single" w:color="000000" w:sz="6" w:space="0"/>
            </w:tcBorders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>7486</w:t>
            </w:r>
          </w:p>
        </w:tc>
        <w:tc>
          <w:tcPr>
            <w:tcW w:w="3402" w:type="dxa"/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 xml:space="preserve">    </w:t>
            </w:r>
            <w:r>
              <w:rPr>
                <w:rFonts w:hint="eastAsia" w:ascii="华文宋体" w:hAnsi="华文宋体" w:eastAsia="华文宋体" w:cs="宋体"/>
                <w:sz w:val="18"/>
                <w:szCs w:val="18"/>
              </w:rPr>
              <w:t>土地规划服务</w:t>
            </w:r>
          </w:p>
        </w:tc>
        <w:tc>
          <w:tcPr>
            <w:tcW w:w="3827" w:type="dxa"/>
            <w:tcBorders>
              <w:right w:val="single" w:color="000000" w:sz="6" w:space="0"/>
            </w:tcBorders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 xml:space="preserve">  </w:t>
            </w:r>
            <w:r>
              <w:rPr>
                <w:rFonts w:hint="eastAsia" w:ascii="华文宋体" w:hAnsi="华文宋体" w:eastAsia="华文宋体" w:cs="宋体"/>
                <w:sz w:val="18"/>
                <w:szCs w:val="18"/>
              </w:rPr>
              <w:t>指开展土地利用总体规划、专项规划、详细规划的调查评价、编制设计、论证评估、修改、咨询活动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5" w:type="dxa"/>
            <w:tcBorders>
              <w:left w:val="single" w:color="000000" w:sz="6" w:space="0"/>
            </w:tcBorders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>749</w:t>
            </w: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</w:p>
        </w:tc>
        <w:tc>
          <w:tcPr>
            <w:tcW w:w="3402" w:type="dxa"/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 xml:space="preserve">  </w:t>
            </w:r>
            <w:r>
              <w:rPr>
                <w:rFonts w:hint="eastAsia" w:ascii="华文宋体" w:hAnsi="华文宋体" w:eastAsia="华文宋体" w:cs="宋体"/>
                <w:sz w:val="18"/>
                <w:szCs w:val="18"/>
              </w:rPr>
              <w:t>工业与专业设计及其他专业技术服务</w:t>
            </w:r>
          </w:p>
        </w:tc>
        <w:tc>
          <w:tcPr>
            <w:tcW w:w="3827" w:type="dxa"/>
            <w:tcBorders>
              <w:right w:val="single" w:color="000000" w:sz="6" w:space="0"/>
            </w:tcBorders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5" w:type="dxa"/>
            <w:tcBorders>
              <w:left w:val="single" w:color="000000" w:sz="6" w:space="0"/>
            </w:tcBorders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>7491</w:t>
            </w:r>
          </w:p>
        </w:tc>
        <w:tc>
          <w:tcPr>
            <w:tcW w:w="3402" w:type="dxa"/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 xml:space="preserve">    </w:t>
            </w:r>
            <w:r>
              <w:rPr>
                <w:rFonts w:hint="eastAsia" w:ascii="华文宋体" w:hAnsi="华文宋体" w:eastAsia="华文宋体" w:cs="宋体"/>
                <w:sz w:val="18"/>
                <w:szCs w:val="18"/>
              </w:rPr>
              <w:t>工业设计服务</w:t>
            </w:r>
          </w:p>
        </w:tc>
        <w:tc>
          <w:tcPr>
            <w:tcW w:w="3827" w:type="dxa"/>
            <w:tcBorders>
              <w:right w:val="single" w:color="000000" w:sz="6" w:space="0"/>
            </w:tcBorders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5" w:type="dxa"/>
            <w:tcBorders>
              <w:left w:val="single" w:color="000000" w:sz="6" w:space="0"/>
            </w:tcBorders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>7492</w:t>
            </w:r>
          </w:p>
        </w:tc>
        <w:tc>
          <w:tcPr>
            <w:tcW w:w="3402" w:type="dxa"/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 xml:space="preserve">    </w:t>
            </w:r>
            <w:r>
              <w:rPr>
                <w:rFonts w:hint="eastAsia" w:ascii="华文宋体" w:hAnsi="华文宋体" w:eastAsia="华文宋体" w:cs="宋体"/>
                <w:sz w:val="18"/>
                <w:szCs w:val="18"/>
              </w:rPr>
              <w:t>专业设计服务</w:t>
            </w:r>
          </w:p>
        </w:tc>
        <w:tc>
          <w:tcPr>
            <w:tcW w:w="3827" w:type="dxa"/>
            <w:tcBorders>
              <w:right w:val="single" w:color="000000" w:sz="6" w:space="0"/>
            </w:tcBorders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 xml:space="preserve">  </w:t>
            </w:r>
            <w:r>
              <w:rPr>
                <w:rFonts w:hint="eastAsia" w:ascii="华文宋体" w:hAnsi="华文宋体" w:eastAsia="华文宋体" w:cs="宋体"/>
                <w:sz w:val="18"/>
                <w:szCs w:val="18"/>
              </w:rPr>
              <w:t>指除工程设计、软件设计、集成电路设计、工业设计以外的各种专业设计服务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5" w:type="dxa"/>
            <w:tcBorders>
              <w:left w:val="single" w:color="000000" w:sz="6" w:space="0"/>
            </w:tcBorders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>7493</w:t>
            </w:r>
          </w:p>
        </w:tc>
        <w:tc>
          <w:tcPr>
            <w:tcW w:w="3402" w:type="dxa"/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 xml:space="preserve">    </w:t>
            </w:r>
            <w:r>
              <w:rPr>
                <w:rFonts w:hint="eastAsia" w:ascii="华文宋体" w:hAnsi="华文宋体" w:eastAsia="华文宋体" w:cs="宋体"/>
                <w:sz w:val="18"/>
                <w:szCs w:val="18"/>
              </w:rPr>
              <w:t>兽医服务</w:t>
            </w:r>
          </w:p>
        </w:tc>
        <w:tc>
          <w:tcPr>
            <w:tcW w:w="3827" w:type="dxa"/>
            <w:tcBorders>
              <w:right w:val="single" w:color="000000" w:sz="6" w:space="0"/>
            </w:tcBorders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 xml:space="preserve">  </w:t>
            </w:r>
            <w:r>
              <w:rPr>
                <w:rFonts w:hint="eastAsia" w:ascii="华文宋体" w:hAnsi="华文宋体" w:eastAsia="华文宋体" w:cs="宋体"/>
                <w:sz w:val="18"/>
                <w:szCs w:val="18"/>
              </w:rPr>
              <w:t>指除宠物医院以外的各类兽医服务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5" w:type="dxa"/>
            <w:tcBorders>
              <w:left w:val="single" w:color="000000" w:sz="6" w:space="0"/>
            </w:tcBorders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>7499</w:t>
            </w:r>
          </w:p>
        </w:tc>
        <w:tc>
          <w:tcPr>
            <w:tcW w:w="3402" w:type="dxa"/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 xml:space="preserve">    </w:t>
            </w:r>
            <w:r>
              <w:rPr>
                <w:rFonts w:hint="eastAsia" w:ascii="华文宋体" w:hAnsi="华文宋体" w:eastAsia="华文宋体" w:cs="宋体"/>
                <w:sz w:val="18"/>
                <w:szCs w:val="18"/>
              </w:rPr>
              <w:t>其他未列明专业技术服务业</w:t>
            </w:r>
          </w:p>
        </w:tc>
        <w:tc>
          <w:tcPr>
            <w:tcW w:w="3827" w:type="dxa"/>
            <w:tcBorders>
              <w:right w:val="single" w:color="000000" w:sz="6" w:space="0"/>
            </w:tcBorders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5" w:type="dxa"/>
            <w:tcBorders>
              <w:left w:val="single" w:color="000000" w:sz="6" w:space="0"/>
            </w:tcBorders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</w:p>
        </w:tc>
        <w:tc>
          <w:tcPr>
            <w:tcW w:w="3402" w:type="dxa"/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hint="eastAsia" w:ascii="华文宋体" w:hAnsi="华文宋体" w:eastAsia="华文宋体" w:cs="宋体"/>
                <w:b/>
                <w:bCs/>
                <w:sz w:val="18"/>
                <w:szCs w:val="18"/>
              </w:rPr>
              <w:t>科技推广和应用服务业</w:t>
            </w:r>
          </w:p>
        </w:tc>
        <w:tc>
          <w:tcPr>
            <w:tcW w:w="3827" w:type="dxa"/>
            <w:tcBorders>
              <w:right w:val="single" w:color="000000" w:sz="6" w:space="0"/>
            </w:tcBorders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5" w:type="dxa"/>
            <w:tcBorders>
              <w:left w:val="single" w:color="000000" w:sz="6" w:space="0"/>
            </w:tcBorders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>751</w:t>
            </w: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</w:p>
        </w:tc>
        <w:tc>
          <w:tcPr>
            <w:tcW w:w="3402" w:type="dxa"/>
          </w:tcPr>
          <w:p>
            <w:pPr>
              <w:spacing w:line="320" w:lineRule="exact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 xml:space="preserve">  </w:t>
            </w:r>
            <w:r>
              <w:rPr>
                <w:rFonts w:hint="eastAsia" w:ascii="华文宋体" w:hAnsi="华文宋体" w:eastAsia="华文宋体" w:cs="宋体"/>
                <w:sz w:val="18"/>
                <w:szCs w:val="18"/>
              </w:rPr>
              <w:t>技术推广服务</w:t>
            </w:r>
          </w:p>
        </w:tc>
        <w:tc>
          <w:tcPr>
            <w:tcW w:w="3827" w:type="dxa"/>
            <w:tcBorders>
              <w:right w:val="single" w:color="000000" w:sz="6" w:space="0"/>
            </w:tcBorders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 xml:space="preserve">  </w:t>
            </w:r>
            <w:r>
              <w:rPr>
                <w:rFonts w:hint="eastAsia" w:ascii="华文宋体" w:hAnsi="华文宋体" w:eastAsia="华文宋体" w:cs="宋体"/>
                <w:sz w:val="18"/>
                <w:szCs w:val="18"/>
              </w:rPr>
              <w:t>指将新技术、新产品、新工艺直接推向市场而进行的相关技术活动，以及技术推广和转让活动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5" w:type="dxa"/>
            <w:tcBorders>
              <w:left w:val="single" w:color="000000" w:sz="6" w:space="0"/>
            </w:tcBorders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>7511</w:t>
            </w:r>
          </w:p>
        </w:tc>
        <w:tc>
          <w:tcPr>
            <w:tcW w:w="3402" w:type="dxa"/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 xml:space="preserve">    </w:t>
            </w:r>
            <w:r>
              <w:rPr>
                <w:rFonts w:hint="eastAsia" w:ascii="华文宋体" w:hAnsi="华文宋体" w:eastAsia="华文宋体" w:cs="宋体"/>
                <w:sz w:val="18"/>
                <w:szCs w:val="18"/>
              </w:rPr>
              <w:t>农林牧渔技术推广服务</w:t>
            </w:r>
          </w:p>
        </w:tc>
        <w:tc>
          <w:tcPr>
            <w:tcW w:w="3827" w:type="dxa"/>
            <w:tcBorders>
              <w:right w:val="single" w:color="000000" w:sz="6" w:space="0"/>
            </w:tcBorders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5" w:type="dxa"/>
            <w:tcBorders>
              <w:left w:val="single" w:color="000000" w:sz="6" w:space="0"/>
            </w:tcBorders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>7512</w:t>
            </w:r>
          </w:p>
        </w:tc>
        <w:tc>
          <w:tcPr>
            <w:tcW w:w="3402" w:type="dxa"/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 xml:space="preserve">    </w:t>
            </w:r>
            <w:r>
              <w:rPr>
                <w:rFonts w:hint="eastAsia" w:ascii="华文宋体" w:hAnsi="华文宋体" w:eastAsia="华文宋体" w:cs="宋体"/>
                <w:sz w:val="18"/>
                <w:szCs w:val="18"/>
              </w:rPr>
              <w:t>生物技术推广服务</w:t>
            </w:r>
          </w:p>
        </w:tc>
        <w:tc>
          <w:tcPr>
            <w:tcW w:w="3827" w:type="dxa"/>
            <w:tcBorders>
              <w:right w:val="single" w:color="000000" w:sz="6" w:space="0"/>
            </w:tcBorders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5" w:type="dxa"/>
            <w:tcBorders>
              <w:left w:val="single" w:color="000000" w:sz="6" w:space="0"/>
            </w:tcBorders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>7513</w:t>
            </w:r>
          </w:p>
        </w:tc>
        <w:tc>
          <w:tcPr>
            <w:tcW w:w="3402" w:type="dxa"/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 xml:space="preserve">    </w:t>
            </w:r>
            <w:r>
              <w:rPr>
                <w:rFonts w:hint="eastAsia" w:ascii="华文宋体" w:hAnsi="华文宋体" w:eastAsia="华文宋体" w:cs="宋体"/>
                <w:sz w:val="18"/>
                <w:szCs w:val="18"/>
              </w:rPr>
              <w:t>新材料技术推广服务</w:t>
            </w:r>
          </w:p>
        </w:tc>
        <w:tc>
          <w:tcPr>
            <w:tcW w:w="3827" w:type="dxa"/>
            <w:tcBorders>
              <w:right w:val="single" w:color="000000" w:sz="6" w:space="0"/>
            </w:tcBorders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5" w:type="dxa"/>
            <w:tcBorders>
              <w:left w:val="single" w:color="000000" w:sz="6" w:space="0"/>
            </w:tcBorders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>7514</w:t>
            </w:r>
          </w:p>
        </w:tc>
        <w:tc>
          <w:tcPr>
            <w:tcW w:w="3402" w:type="dxa"/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 xml:space="preserve">    </w:t>
            </w:r>
            <w:r>
              <w:rPr>
                <w:rFonts w:hint="eastAsia" w:ascii="华文宋体" w:hAnsi="华文宋体" w:eastAsia="华文宋体" w:cs="宋体"/>
                <w:sz w:val="18"/>
                <w:szCs w:val="18"/>
              </w:rPr>
              <w:t>节能技术推广服务</w:t>
            </w:r>
          </w:p>
        </w:tc>
        <w:tc>
          <w:tcPr>
            <w:tcW w:w="3827" w:type="dxa"/>
            <w:tcBorders>
              <w:right w:val="single" w:color="000000" w:sz="6" w:space="0"/>
            </w:tcBorders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 xml:space="preserve">  </w:t>
            </w:r>
            <w:r>
              <w:rPr>
                <w:rFonts w:hint="eastAsia" w:ascii="华文宋体" w:hAnsi="华文宋体" w:eastAsia="华文宋体" w:cs="宋体"/>
                <w:sz w:val="18"/>
                <w:szCs w:val="18"/>
              </w:rPr>
              <w:t>指仅包括节能技术和产品的开发、交流、转让、推广服务，以及一站式合同能源管理综合服务；节能技术咨询、节能评估、能源审计、节能量审核服务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5" w:type="dxa"/>
            <w:tcBorders>
              <w:left w:val="single" w:color="000000" w:sz="6" w:space="0"/>
            </w:tcBorders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>7515</w:t>
            </w:r>
          </w:p>
        </w:tc>
        <w:tc>
          <w:tcPr>
            <w:tcW w:w="3402" w:type="dxa"/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 xml:space="preserve">    </w:t>
            </w:r>
            <w:r>
              <w:rPr>
                <w:rFonts w:hint="eastAsia" w:ascii="华文宋体" w:hAnsi="华文宋体" w:eastAsia="华文宋体" w:cs="宋体"/>
                <w:sz w:val="18"/>
                <w:szCs w:val="18"/>
              </w:rPr>
              <w:t>新能源技术推广服务</w:t>
            </w:r>
          </w:p>
        </w:tc>
        <w:tc>
          <w:tcPr>
            <w:tcW w:w="3827" w:type="dxa"/>
            <w:tcBorders>
              <w:right w:val="single" w:color="000000" w:sz="6" w:space="0"/>
            </w:tcBorders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5" w:type="dxa"/>
            <w:tcBorders>
              <w:left w:val="single" w:color="000000" w:sz="6" w:space="0"/>
            </w:tcBorders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>7516</w:t>
            </w:r>
          </w:p>
        </w:tc>
        <w:tc>
          <w:tcPr>
            <w:tcW w:w="3402" w:type="dxa"/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 xml:space="preserve">    </w:t>
            </w:r>
            <w:r>
              <w:rPr>
                <w:rFonts w:hint="eastAsia" w:ascii="华文宋体" w:hAnsi="华文宋体" w:eastAsia="华文宋体" w:cs="宋体"/>
                <w:sz w:val="18"/>
                <w:szCs w:val="18"/>
              </w:rPr>
              <w:t>环保技术推广服务</w:t>
            </w:r>
          </w:p>
        </w:tc>
        <w:tc>
          <w:tcPr>
            <w:tcW w:w="3827" w:type="dxa"/>
            <w:tcBorders>
              <w:right w:val="single" w:color="000000" w:sz="6" w:space="0"/>
            </w:tcBorders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5" w:type="dxa"/>
            <w:tcBorders>
              <w:left w:val="single" w:color="000000" w:sz="6" w:space="0"/>
            </w:tcBorders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>7517</w:t>
            </w:r>
          </w:p>
        </w:tc>
        <w:tc>
          <w:tcPr>
            <w:tcW w:w="3402" w:type="dxa"/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 xml:space="preserve">    </w:t>
            </w:r>
            <w:r>
              <w:rPr>
                <w:rFonts w:hint="eastAsia" w:ascii="华文宋体" w:hAnsi="华文宋体" w:eastAsia="华文宋体" w:cs="宋体"/>
                <w:sz w:val="18"/>
                <w:szCs w:val="18"/>
              </w:rPr>
              <w:t>三维（</w:t>
            </w:r>
            <w:r>
              <w:rPr>
                <w:rFonts w:ascii="华文宋体" w:hAnsi="华文宋体" w:eastAsia="华文宋体" w:cs="宋体"/>
                <w:sz w:val="18"/>
                <w:szCs w:val="18"/>
              </w:rPr>
              <w:t>3D)</w:t>
            </w:r>
            <w:r>
              <w:rPr>
                <w:rFonts w:hint="eastAsia" w:ascii="华文宋体" w:hAnsi="华文宋体" w:eastAsia="华文宋体" w:cs="宋体"/>
                <w:sz w:val="18"/>
                <w:szCs w:val="18"/>
              </w:rPr>
              <w:t>打印技术推广服务</w:t>
            </w:r>
          </w:p>
        </w:tc>
        <w:tc>
          <w:tcPr>
            <w:tcW w:w="3827" w:type="dxa"/>
            <w:tcBorders>
              <w:right w:val="single" w:color="000000" w:sz="6" w:space="0"/>
            </w:tcBorders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5" w:type="dxa"/>
            <w:tcBorders>
              <w:left w:val="single" w:color="000000" w:sz="6" w:space="0"/>
            </w:tcBorders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>7519</w:t>
            </w:r>
          </w:p>
        </w:tc>
        <w:tc>
          <w:tcPr>
            <w:tcW w:w="3402" w:type="dxa"/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 xml:space="preserve">    </w:t>
            </w:r>
            <w:r>
              <w:rPr>
                <w:rFonts w:hint="eastAsia" w:ascii="华文宋体" w:hAnsi="华文宋体" w:eastAsia="华文宋体" w:cs="宋体"/>
                <w:sz w:val="18"/>
                <w:szCs w:val="18"/>
              </w:rPr>
              <w:t>其他技术推广服务</w:t>
            </w:r>
          </w:p>
        </w:tc>
        <w:tc>
          <w:tcPr>
            <w:tcW w:w="3827" w:type="dxa"/>
            <w:tcBorders>
              <w:right w:val="single" w:color="000000" w:sz="6" w:space="0"/>
            </w:tcBorders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5" w:type="dxa"/>
            <w:tcBorders>
              <w:left w:val="single" w:color="000000" w:sz="6" w:space="0"/>
            </w:tcBorders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>752</w:t>
            </w: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>7520</w:t>
            </w:r>
          </w:p>
        </w:tc>
        <w:tc>
          <w:tcPr>
            <w:tcW w:w="3402" w:type="dxa"/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 xml:space="preserve">  </w:t>
            </w:r>
            <w:r>
              <w:rPr>
                <w:rFonts w:hint="eastAsia" w:ascii="华文宋体" w:hAnsi="华文宋体" w:eastAsia="华文宋体" w:cs="宋体"/>
                <w:sz w:val="18"/>
                <w:szCs w:val="18"/>
              </w:rPr>
              <w:t>知识产权服务</w:t>
            </w:r>
          </w:p>
        </w:tc>
        <w:tc>
          <w:tcPr>
            <w:tcW w:w="3827" w:type="dxa"/>
            <w:tcBorders>
              <w:right w:val="single" w:color="000000" w:sz="6" w:space="0"/>
            </w:tcBorders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 xml:space="preserve">  </w:t>
            </w:r>
            <w:r>
              <w:rPr>
                <w:rFonts w:hint="eastAsia" w:ascii="华文宋体" w:hAnsi="华文宋体" w:eastAsia="华文宋体" w:cs="宋体"/>
                <w:sz w:val="18"/>
                <w:szCs w:val="18"/>
              </w:rPr>
              <w:t>指专利、商标、版权、软件、集成电路布图设计、技术秘密、地理标志等各类知识产权的代理、转让、登记、鉴定、检索、分析、咨询、评估、运营、认证等服务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5" w:type="dxa"/>
            <w:tcBorders>
              <w:left w:val="single" w:color="000000" w:sz="6" w:space="0"/>
            </w:tcBorders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>753</w:t>
            </w: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>7530</w:t>
            </w:r>
          </w:p>
        </w:tc>
        <w:tc>
          <w:tcPr>
            <w:tcW w:w="3402" w:type="dxa"/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 xml:space="preserve">  </w:t>
            </w:r>
            <w:r>
              <w:rPr>
                <w:rFonts w:hint="eastAsia" w:ascii="华文宋体" w:hAnsi="华文宋体" w:eastAsia="华文宋体" w:cs="宋体"/>
                <w:sz w:val="18"/>
                <w:szCs w:val="18"/>
              </w:rPr>
              <w:t>科技中介服务</w:t>
            </w:r>
          </w:p>
        </w:tc>
        <w:tc>
          <w:tcPr>
            <w:tcW w:w="3827" w:type="dxa"/>
            <w:tcBorders>
              <w:right w:val="single" w:color="000000" w:sz="6" w:space="0"/>
            </w:tcBorders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 xml:space="preserve">  </w:t>
            </w:r>
            <w:r>
              <w:rPr>
                <w:rFonts w:hint="eastAsia" w:ascii="华文宋体" w:hAnsi="华文宋体" w:eastAsia="华文宋体" w:cs="宋体"/>
                <w:sz w:val="18"/>
                <w:szCs w:val="18"/>
              </w:rPr>
              <w:t>指为科技活动提供社会化服务与管理，在政府、各类科技活动主体与市场之间提供居间服务的组织，主要开展信息交流、技术咨询、科技评估和科技鉴证等活动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5" w:type="dxa"/>
            <w:tcBorders>
              <w:left w:val="single" w:color="000000" w:sz="6" w:space="0"/>
            </w:tcBorders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>754</w:t>
            </w: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>7540</w:t>
            </w:r>
          </w:p>
        </w:tc>
        <w:tc>
          <w:tcPr>
            <w:tcW w:w="3402" w:type="dxa"/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 xml:space="preserve">  </w:t>
            </w:r>
            <w:r>
              <w:rPr>
                <w:rFonts w:hint="eastAsia" w:ascii="华文宋体" w:hAnsi="华文宋体" w:eastAsia="华文宋体" w:cs="宋体"/>
                <w:sz w:val="18"/>
                <w:szCs w:val="18"/>
              </w:rPr>
              <w:t>创业空间服务</w:t>
            </w:r>
          </w:p>
        </w:tc>
        <w:tc>
          <w:tcPr>
            <w:tcW w:w="3827" w:type="dxa"/>
            <w:tcBorders>
              <w:right w:val="single" w:color="000000" w:sz="6" w:space="0"/>
            </w:tcBorders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 xml:space="preserve">  </w:t>
            </w:r>
            <w:r>
              <w:rPr>
                <w:rFonts w:hint="eastAsia" w:ascii="华文宋体" w:hAnsi="华文宋体" w:eastAsia="华文宋体" w:cs="宋体"/>
                <w:sz w:val="18"/>
                <w:szCs w:val="18"/>
              </w:rPr>
              <w:t>指顺应新科技革命和产业变革新趋势、有效满足网络时代大众创业创新需求的新型创业服务平台，它是针对早期创业的重要服务载体，主要为创业者提供低成本的工作空间、网络空间、社交空间和资源共享空间，包括众创空间、孵化器、创业基地等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5" w:type="dxa"/>
            <w:tcBorders>
              <w:left w:val="single" w:color="000000" w:sz="6" w:space="0"/>
            </w:tcBorders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>759</w:t>
            </w:r>
          </w:p>
        </w:tc>
        <w:tc>
          <w:tcPr>
            <w:tcW w:w="665" w:type="dxa"/>
          </w:tcPr>
          <w:p>
            <w:pPr>
              <w:spacing w:line="320" w:lineRule="exact"/>
              <w:jc w:val="center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>7590</w:t>
            </w:r>
          </w:p>
        </w:tc>
        <w:tc>
          <w:tcPr>
            <w:tcW w:w="3402" w:type="dxa"/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 xml:space="preserve">  </w:t>
            </w:r>
            <w:r>
              <w:rPr>
                <w:rFonts w:hint="eastAsia" w:ascii="华文宋体" w:hAnsi="华文宋体" w:eastAsia="华文宋体" w:cs="宋体"/>
                <w:sz w:val="18"/>
                <w:szCs w:val="18"/>
              </w:rPr>
              <w:t>其他科技推广服务业</w:t>
            </w:r>
          </w:p>
        </w:tc>
        <w:tc>
          <w:tcPr>
            <w:tcW w:w="3827" w:type="dxa"/>
            <w:tcBorders>
              <w:right w:val="single" w:color="000000" w:sz="6" w:space="0"/>
            </w:tcBorders>
          </w:tcPr>
          <w:p>
            <w:pPr>
              <w:spacing w:line="320" w:lineRule="exact"/>
              <w:rPr>
                <w:rFonts w:ascii="华文宋体" w:hAnsi="华文宋体" w:eastAsia="华文宋体" w:cs="宋体"/>
                <w:sz w:val="18"/>
                <w:szCs w:val="18"/>
              </w:rPr>
            </w:pPr>
            <w:r>
              <w:rPr>
                <w:rFonts w:ascii="华文宋体" w:hAnsi="华文宋体" w:eastAsia="华文宋体" w:cs="宋体"/>
                <w:sz w:val="18"/>
                <w:szCs w:val="18"/>
              </w:rPr>
              <w:t xml:space="preserve">  </w:t>
            </w:r>
            <w:r>
              <w:rPr>
                <w:rFonts w:hint="eastAsia" w:ascii="华文宋体" w:hAnsi="华文宋体" w:eastAsia="华文宋体" w:cs="宋体"/>
                <w:sz w:val="18"/>
                <w:szCs w:val="18"/>
              </w:rPr>
              <w:t>指除技术推广、科技中介以外的其他科技服务，但不包括短期的日常业务活动</w:t>
            </w:r>
          </w:p>
        </w:tc>
      </w:tr>
    </w:tbl>
    <w:p>
      <w:pPr>
        <w:jc w:val="center"/>
      </w:pPr>
    </w:p>
    <w:p>
      <w:pPr>
        <w:ind w:firstLine="2730" w:firstLineChars="1300"/>
        <w:rPr>
          <w:rFonts w:ascii="宋体"/>
          <w:u w:val="single"/>
        </w:rPr>
      </w:pPr>
    </w:p>
    <w:p/>
    <w:sectPr>
      <w:footerReference r:id="rId7" w:type="default"/>
      <w:pgSz w:w="11906" w:h="16838"/>
      <w:pgMar w:top="1247" w:right="1021" w:bottom="1134" w:left="1021" w:header="851" w:footer="397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9"/>
      <w:rPr>
        <w:rStyle w:val="91"/>
      </w:rPr>
    </w:pPr>
    <w:r>
      <w:rPr>
        <w:rStyle w:val="91"/>
      </w:rPr>
      <w:fldChar w:fldCharType="begin"/>
    </w:r>
    <w:r>
      <w:rPr>
        <w:rStyle w:val="91"/>
      </w:rPr>
      <w:instrText xml:space="preserve">PAGE  </w:instrText>
    </w:r>
    <w:r>
      <w:rPr>
        <w:rStyle w:val="91"/>
      </w:rPr>
      <w:fldChar w:fldCharType="separate"/>
    </w:r>
    <w:r>
      <w:rPr>
        <w:rStyle w:val="91"/>
      </w:rPr>
      <w:t>VIII</w:t>
    </w:r>
    <w:r>
      <w:rPr>
        <w:rStyle w:val="9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8"/>
      <w:rPr>
        <w:rStyle w:val="91"/>
      </w:rPr>
    </w:pPr>
    <w:r>
      <w:rPr>
        <w:rStyle w:val="91"/>
      </w:rPr>
      <w:fldChar w:fldCharType="begin"/>
    </w:r>
    <w:r>
      <w:rPr>
        <w:rStyle w:val="91"/>
      </w:rPr>
      <w:instrText xml:space="preserve">PAGE  </w:instrText>
    </w:r>
    <w:r>
      <w:rPr>
        <w:rStyle w:val="91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5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216</w:t>
    </w:r>
    <w:r>
      <w:rPr>
        <w:lang w:val="zh-CN"/>
      </w:rPr>
      <w:fldChar w:fldCharType="end"/>
    </w:r>
  </w:p>
  <w:p>
    <w:pPr>
      <w:pStyle w:val="5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7"/>
      <w:ind w:right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6"/>
    </w:pPr>
    <w:r>
      <w:t>GB/T ××××—××××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65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47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36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14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46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17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33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40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20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24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B9B"/>
    <w:rsid w:val="00005F0E"/>
    <w:rsid w:val="00006E99"/>
    <w:rsid w:val="00041DCB"/>
    <w:rsid w:val="00047E83"/>
    <w:rsid w:val="00050C81"/>
    <w:rsid w:val="000524F9"/>
    <w:rsid w:val="00056D22"/>
    <w:rsid w:val="000570CD"/>
    <w:rsid w:val="00076E6B"/>
    <w:rsid w:val="00092505"/>
    <w:rsid w:val="0009640D"/>
    <w:rsid w:val="000A07DE"/>
    <w:rsid w:val="000A406F"/>
    <w:rsid w:val="000B0587"/>
    <w:rsid w:val="000E7CE9"/>
    <w:rsid w:val="00107A40"/>
    <w:rsid w:val="00114417"/>
    <w:rsid w:val="0012520C"/>
    <w:rsid w:val="001458B8"/>
    <w:rsid w:val="00145A92"/>
    <w:rsid w:val="00176EBD"/>
    <w:rsid w:val="001A0912"/>
    <w:rsid w:val="001A1A4B"/>
    <w:rsid w:val="001A27B9"/>
    <w:rsid w:val="001A386A"/>
    <w:rsid w:val="001A66D3"/>
    <w:rsid w:val="001F5D6C"/>
    <w:rsid w:val="002103F9"/>
    <w:rsid w:val="0022248A"/>
    <w:rsid w:val="00232838"/>
    <w:rsid w:val="0025271E"/>
    <w:rsid w:val="00266917"/>
    <w:rsid w:val="00270E32"/>
    <w:rsid w:val="00294256"/>
    <w:rsid w:val="002A2534"/>
    <w:rsid w:val="0032004E"/>
    <w:rsid w:val="00335E84"/>
    <w:rsid w:val="00357C45"/>
    <w:rsid w:val="003677BC"/>
    <w:rsid w:val="003722AF"/>
    <w:rsid w:val="00391CF7"/>
    <w:rsid w:val="003A27EB"/>
    <w:rsid w:val="003B2E6A"/>
    <w:rsid w:val="003B7131"/>
    <w:rsid w:val="003C1C6E"/>
    <w:rsid w:val="003D1864"/>
    <w:rsid w:val="003D35F2"/>
    <w:rsid w:val="003D5E8D"/>
    <w:rsid w:val="003E5055"/>
    <w:rsid w:val="003E7FB5"/>
    <w:rsid w:val="00441FD3"/>
    <w:rsid w:val="00453FC2"/>
    <w:rsid w:val="00461140"/>
    <w:rsid w:val="00464C73"/>
    <w:rsid w:val="004A4998"/>
    <w:rsid w:val="004D0075"/>
    <w:rsid w:val="004D3294"/>
    <w:rsid w:val="004D4C76"/>
    <w:rsid w:val="004E40AA"/>
    <w:rsid w:val="004F1916"/>
    <w:rsid w:val="00523F98"/>
    <w:rsid w:val="00527EB0"/>
    <w:rsid w:val="0053007B"/>
    <w:rsid w:val="00540C21"/>
    <w:rsid w:val="00550D1E"/>
    <w:rsid w:val="005547EF"/>
    <w:rsid w:val="0057236E"/>
    <w:rsid w:val="00593C1D"/>
    <w:rsid w:val="005958AF"/>
    <w:rsid w:val="005C3E5B"/>
    <w:rsid w:val="005C672C"/>
    <w:rsid w:val="005D51F0"/>
    <w:rsid w:val="005E24EE"/>
    <w:rsid w:val="00614293"/>
    <w:rsid w:val="00622F83"/>
    <w:rsid w:val="00636958"/>
    <w:rsid w:val="006477A7"/>
    <w:rsid w:val="006508C3"/>
    <w:rsid w:val="00661999"/>
    <w:rsid w:val="006620DB"/>
    <w:rsid w:val="0067443D"/>
    <w:rsid w:val="00693D56"/>
    <w:rsid w:val="006A1845"/>
    <w:rsid w:val="006F2E57"/>
    <w:rsid w:val="0070101B"/>
    <w:rsid w:val="007235A4"/>
    <w:rsid w:val="0073009C"/>
    <w:rsid w:val="00765949"/>
    <w:rsid w:val="00782280"/>
    <w:rsid w:val="00783315"/>
    <w:rsid w:val="0079351C"/>
    <w:rsid w:val="007B0888"/>
    <w:rsid w:val="007B0A0C"/>
    <w:rsid w:val="007B10E6"/>
    <w:rsid w:val="007C1338"/>
    <w:rsid w:val="007C175B"/>
    <w:rsid w:val="00802D0B"/>
    <w:rsid w:val="00805ED2"/>
    <w:rsid w:val="0084447F"/>
    <w:rsid w:val="00844FAE"/>
    <w:rsid w:val="008545F3"/>
    <w:rsid w:val="00876766"/>
    <w:rsid w:val="00883796"/>
    <w:rsid w:val="00896645"/>
    <w:rsid w:val="008F17FF"/>
    <w:rsid w:val="0090000A"/>
    <w:rsid w:val="0091019F"/>
    <w:rsid w:val="0092073F"/>
    <w:rsid w:val="00926D7C"/>
    <w:rsid w:val="00930F5F"/>
    <w:rsid w:val="009343D7"/>
    <w:rsid w:val="009443FD"/>
    <w:rsid w:val="009524F6"/>
    <w:rsid w:val="00952D94"/>
    <w:rsid w:val="00964D1A"/>
    <w:rsid w:val="009802E2"/>
    <w:rsid w:val="009860EE"/>
    <w:rsid w:val="00995417"/>
    <w:rsid w:val="00995DDD"/>
    <w:rsid w:val="009A1FCC"/>
    <w:rsid w:val="009B6362"/>
    <w:rsid w:val="009D432F"/>
    <w:rsid w:val="009E349C"/>
    <w:rsid w:val="009E4412"/>
    <w:rsid w:val="009E5307"/>
    <w:rsid w:val="009E7B7B"/>
    <w:rsid w:val="009F300C"/>
    <w:rsid w:val="009F4D52"/>
    <w:rsid w:val="009F6441"/>
    <w:rsid w:val="00A058F2"/>
    <w:rsid w:val="00A508D0"/>
    <w:rsid w:val="00A55E53"/>
    <w:rsid w:val="00A739CE"/>
    <w:rsid w:val="00A76543"/>
    <w:rsid w:val="00A96E24"/>
    <w:rsid w:val="00AB18D1"/>
    <w:rsid w:val="00AB3830"/>
    <w:rsid w:val="00AD1A6B"/>
    <w:rsid w:val="00AD4271"/>
    <w:rsid w:val="00AD6C50"/>
    <w:rsid w:val="00AE2F21"/>
    <w:rsid w:val="00AE7675"/>
    <w:rsid w:val="00AF6232"/>
    <w:rsid w:val="00B12418"/>
    <w:rsid w:val="00B41DA2"/>
    <w:rsid w:val="00B63329"/>
    <w:rsid w:val="00B63E47"/>
    <w:rsid w:val="00B65029"/>
    <w:rsid w:val="00B719B0"/>
    <w:rsid w:val="00B84F5D"/>
    <w:rsid w:val="00B90F52"/>
    <w:rsid w:val="00B90FC3"/>
    <w:rsid w:val="00B91202"/>
    <w:rsid w:val="00BA53E3"/>
    <w:rsid w:val="00BA5B69"/>
    <w:rsid w:val="00BA634F"/>
    <w:rsid w:val="00BC088D"/>
    <w:rsid w:val="00BD4DC8"/>
    <w:rsid w:val="00BE5D60"/>
    <w:rsid w:val="00C21C17"/>
    <w:rsid w:val="00C2794A"/>
    <w:rsid w:val="00C3286E"/>
    <w:rsid w:val="00C3544F"/>
    <w:rsid w:val="00C433A6"/>
    <w:rsid w:val="00C74387"/>
    <w:rsid w:val="00C80D62"/>
    <w:rsid w:val="00CC3B9B"/>
    <w:rsid w:val="00CD6A33"/>
    <w:rsid w:val="00CD7F4E"/>
    <w:rsid w:val="00CF4526"/>
    <w:rsid w:val="00D05822"/>
    <w:rsid w:val="00D27C3C"/>
    <w:rsid w:val="00D5459A"/>
    <w:rsid w:val="00D74823"/>
    <w:rsid w:val="00D76CC8"/>
    <w:rsid w:val="00D82F6C"/>
    <w:rsid w:val="00D8604C"/>
    <w:rsid w:val="00D86812"/>
    <w:rsid w:val="00DA4A3F"/>
    <w:rsid w:val="00DB4C84"/>
    <w:rsid w:val="00DD4A87"/>
    <w:rsid w:val="00DE6F6A"/>
    <w:rsid w:val="00DF753E"/>
    <w:rsid w:val="00E12890"/>
    <w:rsid w:val="00E2689C"/>
    <w:rsid w:val="00E27632"/>
    <w:rsid w:val="00E72362"/>
    <w:rsid w:val="00E77E2F"/>
    <w:rsid w:val="00E82F10"/>
    <w:rsid w:val="00E94C59"/>
    <w:rsid w:val="00E951DA"/>
    <w:rsid w:val="00EA5A50"/>
    <w:rsid w:val="00EC1F4C"/>
    <w:rsid w:val="00ED0456"/>
    <w:rsid w:val="00F020EB"/>
    <w:rsid w:val="00F03004"/>
    <w:rsid w:val="00F041F2"/>
    <w:rsid w:val="00F22E21"/>
    <w:rsid w:val="00F52667"/>
    <w:rsid w:val="00F579B1"/>
    <w:rsid w:val="00F62A4E"/>
    <w:rsid w:val="00F90279"/>
    <w:rsid w:val="00F97708"/>
    <w:rsid w:val="00FB3004"/>
    <w:rsid w:val="00FB34CC"/>
    <w:rsid w:val="00FD3F1C"/>
    <w:rsid w:val="00FD5CEB"/>
    <w:rsid w:val="00FD65D6"/>
    <w:rsid w:val="00FE4DD2"/>
    <w:rsid w:val="00FF0C14"/>
    <w:rsid w:val="277310DF"/>
    <w:rsid w:val="4CDE3983"/>
    <w:rsid w:val="76BD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qFormat="1" w:uiPriority="99" w:name="index 1"/>
    <w:lsdException w:qFormat="1" w:uiPriority="99" w:name="index 2"/>
    <w:lsdException w:qFormat="1" w:uiPriority="99" w:name="index 3"/>
    <w:lsdException w:qFormat="1" w:uiPriority="99" w:name="index 4"/>
    <w:lsdException w:qFormat="1" w:uiPriority="99" w:name="index 5"/>
    <w:lsdException w:qFormat="1" w:uiPriority="99" w:name="index 6"/>
    <w:lsdException w:qFormat="1" w:uiPriority="99" w:name="index 7"/>
    <w:lsdException w:qFormat="1" w:uiPriority="99" w:name="index 8"/>
    <w:lsdException w:qFormat="1" w:uiPriority="99" w:name="index 9"/>
    <w:lsdException w:qFormat="1" w:unhideWhenUsed="0" w:uiPriority="0" w:semiHidden="0" w:name="toc 1" w:locked="1"/>
    <w:lsdException w:qFormat="1" w:unhideWhenUsed="0" w:uiPriority="0" w:semiHidden="0" w:name="toc 2" w:locked="1"/>
    <w:lsdException w:qFormat="1" w:unhideWhenUsed="0" w:uiPriority="0" w:semiHidden="0" w:name="toc 3" w:locked="1"/>
    <w:lsdException w:qFormat="1" w:unhideWhenUsed="0" w:uiPriority="0" w:semiHidden="0" w:name="toc 4" w:locked="1"/>
    <w:lsdException w:qFormat="1" w:unhideWhenUsed="0" w:uiPriority="0" w:semiHidden="0" w:name="toc 5" w:locked="1"/>
    <w:lsdException w:qFormat="1" w:unhideWhenUsed="0" w:uiPriority="0" w:semiHidden="0" w:name="toc 6" w:locked="1"/>
    <w:lsdException w:qFormat="1" w:unhideWhenUsed="0" w:uiPriority="0" w:semiHidden="0" w:name="toc 7" w:locked="1"/>
    <w:lsdException w:qFormat="1" w:unhideWhenUsed="0" w:uiPriority="0" w:semiHidden="0" w:name="toc 8" w:locked="1"/>
    <w:lsdException w:qFormat="1" w:unhideWhenUsed="0" w:uiPriority="0" w:semiHidden="0" w:name="toc 9" w:locked="1"/>
    <w:lsdException w:qFormat="1" w:uiPriority="99" w:name="Normal Indent"/>
    <w:lsdException w:qFormat="1"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iPriority="99" w:name="index heading"/>
    <w:lsdException w:qFormat="1" w:uiPriority="0" w:name="caption" w:locked="1"/>
    <w:lsdException w:qFormat="1" w:uiPriority="99" w:name="table of figures"/>
    <w:lsdException w:qFormat="1" w:uiPriority="99" w:name="envelope address"/>
    <w:lsdException w:qFormat="1"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qFormat="1" w:uiPriority="99" w:name="endnote text"/>
    <w:lsdException w:qFormat="1" w:uiPriority="99" w:name="table of authorities"/>
    <w:lsdException w:qFormat="1" w:uiPriority="99" w:name="macro"/>
    <w:lsdException w:qFormat="1" w:uiPriority="99" w:name="toa heading"/>
    <w:lsdException w:qFormat="1" w:uiPriority="99" w:name="List"/>
    <w:lsdException w:qFormat="1" w:uiPriority="99" w:name="List Bullet"/>
    <w:lsdException w:qFormat="1" w:uiPriority="99" w:name="List Number"/>
    <w:lsdException w:qFormat="1" w:uiPriority="99" w:name="List 2"/>
    <w:lsdException w:qFormat="1" w:uiPriority="99" w:name="List 3"/>
    <w:lsdException w:qFormat="1" w:uiPriority="99" w:name="List 4"/>
    <w:lsdException w:qFormat="1" w:uiPriority="99" w:name="List 5"/>
    <w:lsdException w:qFormat="1" w:uiPriority="99" w:name="List Bullet 2"/>
    <w:lsdException w:qFormat="1" w:uiPriority="99" w:name="List Bullet 3"/>
    <w:lsdException w:qFormat="1" w:uiPriority="99" w:name="List Bullet 4"/>
    <w:lsdException w:qFormat="1" w:uiPriority="99" w:name="List Bullet 5"/>
    <w:lsdException w:qFormat="1" w:uiPriority="99" w:name="List Number 2"/>
    <w:lsdException w:qFormat="1" w:uiPriority="99" w:name="List Number 3"/>
    <w:lsdException w:qFormat="1" w:uiPriority="99" w:name="List Number 4"/>
    <w:lsdException w:qFormat="1" w:uiPriority="99" w:name="List Number 5"/>
    <w:lsdException w:qFormat="1" w:unhideWhenUsed="0" w:uiPriority="0" w:semiHidden="0" w:name="Title" w:locked="1"/>
    <w:lsdException w:qFormat="1" w:uiPriority="99" w:name="Closing"/>
    <w:lsdException w:qFormat="1" w:uiPriority="99" w:name="Signature"/>
    <w:lsdException w:qFormat="1" w:uiPriority="1" w:name="Default Paragraph Font"/>
    <w:lsdException w:qFormat="1" w:uiPriority="99" w:name="Body Text"/>
    <w:lsdException w:qFormat="1" w:uiPriority="99" w:name="Body Text Indent"/>
    <w:lsdException w:qFormat="1" w:uiPriority="99" w:name="List Continue"/>
    <w:lsdException w:qFormat="1" w:uiPriority="99" w:name="List Continue 2"/>
    <w:lsdException w:qFormat="1" w:uiPriority="99" w:name="List Continue 3"/>
    <w:lsdException w:qFormat="1" w:uiPriority="99" w:name="List Continue 4"/>
    <w:lsdException w:qFormat="1" w:uiPriority="99" w:name="List Continue 5"/>
    <w:lsdException w:qFormat="1" w:uiPriority="99" w:name="Message Header"/>
    <w:lsdException w:qFormat="1" w:unhideWhenUsed="0" w:uiPriority="0" w:semiHidden="0" w:name="Subtitle" w:locked="1"/>
    <w:lsdException w:qFormat="1" w:uiPriority="99" w:name="Salutation"/>
    <w:lsdException w:qFormat="1" w:uiPriority="99" w:name="Date"/>
    <w:lsdException w:qFormat="1" w:uiPriority="99" w:name="Body Text First Indent"/>
    <w:lsdException w:qFormat="1" w:uiPriority="99" w:name="Body Text First Indent 2"/>
    <w:lsdException w:qFormat="1" w:uiPriority="99" w:name="Note Heading"/>
    <w:lsdException w:qFormat="1" w:uiPriority="99" w:name="Body Text 2"/>
    <w:lsdException w:qFormat="1" w:uiPriority="99" w:name="Body Text 3"/>
    <w:lsdException w:qFormat="1" w:uiPriority="99" w:name="Body Text Indent 2"/>
    <w:lsdException w:qFormat="1" w:uiPriority="99" w:name="Body Text Indent 3"/>
    <w:lsdException w:qFormat="1" w:uiPriority="99" w:name="Block Text"/>
    <w:lsdException w:uiPriority="99" w:name="Hyperlink"/>
    <w:lsdException w:qFormat="1"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iPriority="99" w:name="Document Map"/>
    <w:lsdException w:qFormat="1" w:uiPriority="99" w:name="Plain Text"/>
    <w:lsdException w:qFormat="1" w:uiPriority="99" w:name="E-mail Signature"/>
    <w:lsdException w:qFormat="1" w:uiPriority="99" w:name="Normal (Web)"/>
    <w:lsdException w:uiPriority="99" w:name="HTML Acronym"/>
    <w:lsdException w:qFormat="1"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94"/>
    <w:qFormat/>
    <w:uiPriority w:val="99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129"/>
    <w:semiHidden/>
    <w:unhideWhenUsed/>
    <w:qFormat/>
    <w:locked/>
    <w:uiPriority w:val="0"/>
    <w:pPr>
      <w:keepNext/>
      <w:keepLines/>
      <w:spacing w:before="260" w:after="260" w:line="416" w:lineRule="atLeast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5">
    <w:name w:val="heading 3"/>
    <w:basedOn w:val="1"/>
    <w:next w:val="1"/>
    <w:link w:val="130"/>
    <w:semiHidden/>
    <w:unhideWhenUsed/>
    <w:qFormat/>
    <w:locked/>
    <w:uiPriority w:val="0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paragraph" w:styleId="6">
    <w:name w:val="heading 4"/>
    <w:basedOn w:val="1"/>
    <w:next w:val="1"/>
    <w:link w:val="131"/>
    <w:semiHidden/>
    <w:unhideWhenUsed/>
    <w:qFormat/>
    <w:locked/>
    <w:uiPriority w:val="0"/>
    <w:pPr>
      <w:keepNext/>
      <w:keepLines/>
      <w:spacing w:before="280" w:after="290" w:line="376" w:lineRule="atLeast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7">
    <w:name w:val="heading 5"/>
    <w:basedOn w:val="1"/>
    <w:next w:val="1"/>
    <w:link w:val="132"/>
    <w:semiHidden/>
    <w:unhideWhenUsed/>
    <w:qFormat/>
    <w:locked/>
    <w:uiPriority w:val="0"/>
    <w:pPr>
      <w:keepNext/>
      <w:keepLines/>
      <w:spacing w:before="280" w:after="290" w:line="376" w:lineRule="atLeast"/>
      <w:outlineLvl w:val="4"/>
    </w:pPr>
    <w:rPr>
      <w:b/>
      <w:bCs/>
      <w:sz w:val="28"/>
      <w:szCs w:val="28"/>
    </w:rPr>
  </w:style>
  <w:style w:type="paragraph" w:styleId="8">
    <w:name w:val="heading 6"/>
    <w:basedOn w:val="1"/>
    <w:next w:val="1"/>
    <w:link w:val="133"/>
    <w:semiHidden/>
    <w:unhideWhenUsed/>
    <w:qFormat/>
    <w:locked/>
    <w:uiPriority w:val="0"/>
    <w:pPr>
      <w:keepNext/>
      <w:keepLines/>
      <w:spacing w:before="240" w:after="64" w:line="320" w:lineRule="atLeast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9">
    <w:name w:val="heading 7"/>
    <w:basedOn w:val="1"/>
    <w:next w:val="1"/>
    <w:link w:val="134"/>
    <w:semiHidden/>
    <w:unhideWhenUsed/>
    <w:qFormat/>
    <w:locked/>
    <w:uiPriority w:val="0"/>
    <w:pPr>
      <w:keepNext/>
      <w:keepLines/>
      <w:spacing w:before="240" w:after="64" w:line="320" w:lineRule="atLeast"/>
      <w:outlineLvl w:val="6"/>
    </w:pPr>
    <w:rPr>
      <w:b/>
      <w:bCs/>
      <w:sz w:val="24"/>
      <w:szCs w:val="24"/>
    </w:rPr>
  </w:style>
  <w:style w:type="paragraph" w:styleId="10">
    <w:name w:val="heading 8"/>
    <w:basedOn w:val="1"/>
    <w:next w:val="1"/>
    <w:link w:val="135"/>
    <w:semiHidden/>
    <w:unhideWhenUsed/>
    <w:qFormat/>
    <w:locked/>
    <w:uiPriority w:val="0"/>
    <w:pPr>
      <w:keepNext/>
      <w:keepLines/>
      <w:spacing w:before="240" w:after="64" w:line="320" w:lineRule="atLeast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paragraph" w:styleId="11">
    <w:name w:val="heading 9"/>
    <w:basedOn w:val="1"/>
    <w:next w:val="1"/>
    <w:link w:val="136"/>
    <w:semiHidden/>
    <w:unhideWhenUsed/>
    <w:qFormat/>
    <w:locked/>
    <w:uiPriority w:val="0"/>
    <w:pPr>
      <w:keepNext/>
      <w:keepLines/>
      <w:spacing w:before="240" w:after="64" w:line="320" w:lineRule="atLeast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90">
    <w:name w:val="Default Paragraph Font"/>
    <w:semiHidden/>
    <w:unhideWhenUsed/>
    <w:qFormat/>
    <w:uiPriority w:val="1"/>
  </w:style>
  <w:style w:type="table" w:default="1" w:styleId="8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141"/>
    <w:semiHidden/>
    <w:unhideWhenUsed/>
    <w:qFormat/>
    <w:uiPriority w:val="99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eastAsia="宋体" w:cs="Courier New"/>
      <w:kern w:val="2"/>
      <w:sz w:val="24"/>
      <w:szCs w:val="24"/>
      <w:lang w:val="en-US" w:eastAsia="zh-CN" w:bidi="ar-SA"/>
    </w:rPr>
  </w:style>
  <w:style w:type="paragraph" w:styleId="12">
    <w:name w:val="List 3"/>
    <w:basedOn w:val="1"/>
    <w:semiHidden/>
    <w:unhideWhenUsed/>
    <w:qFormat/>
    <w:uiPriority w:val="99"/>
    <w:pPr>
      <w:ind w:left="100" w:leftChars="400" w:hanging="200" w:hangingChars="200"/>
      <w:contextualSpacing/>
    </w:pPr>
  </w:style>
  <w:style w:type="paragraph" w:styleId="13">
    <w:name w:val="toc 7"/>
    <w:basedOn w:val="1"/>
    <w:next w:val="1"/>
    <w:qFormat/>
    <w:locked/>
    <w:uiPriority w:val="0"/>
    <w:pPr>
      <w:ind w:left="2520" w:leftChars="1200"/>
    </w:pPr>
  </w:style>
  <w:style w:type="paragraph" w:styleId="14">
    <w:name w:val="List Number 2"/>
    <w:basedOn w:val="1"/>
    <w:semiHidden/>
    <w:unhideWhenUsed/>
    <w:qFormat/>
    <w:uiPriority w:val="99"/>
    <w:pPr>
      <w:numPr>
        <w:ilvl w:val="0"/>
        <w:numId w:val="1"/>
      </w:numPr>
      <w:contextualSpacing/>
    </w:pPr>
  </w:style>
  <w:style w:type="paragraph" w:styleId="15">
    <w:name w:val="table of authorities"/>
    <w:basedOn w:val="1"/>
    <w:next w:val="1"/>
    <w:semiHidden/>
    <w:unhideWhenUsed/>
    <w:qFormat/>
    <w:uiPriority w:val="99"/>
    <w:pPr>
      <w:ind w:left="420" w:leftChars="200"/>
    </w:pPr>
  </w:style>
  <w:style w:type="paragraph" w:styleId="16">
    <w:name w:val="Note Heading"/>
    <w:basedOn w:val="1"/>
    <w:next w:val="1"/>
    <w:link w:val="164"/>
    <w:semiHidden/>
    <w:unhideWhenUsed/>
    <w:qFormat/>
    <w:uiPriority w:val="99"/>
    <w:pPr>
      <w:jc w:val="center"/>
    </w:pPr>
  </w:style>
  <w:style w:type="paragraph" w:styleId="17">
    <w:name w:val="List Bullet 4"/>
    <w:basedOn w:val="1"/>
    <w:semiHidden/>
    <w:unhideWhenUsed/>
    <w:qFormat/>
    <w:uiPriority w:val="99"/>
    <w:pPr>
      <w:numPr>
        <w:ilvl w:val="0"/>
        <w:numId w:val="2"/>
      </w:numPr>
      <w:contextualSpacing/>
    </w:pPr>
  </w:style>
  <w:style w:type="paragraph" w:styleId="18">
    <w:name w:val="index 8"/>
    <w:basedOn w:val="1"/>
    <w:next w:val="1"/>
    <w:semiHidden/>
    <w:unhideWhenUsed/>
    <w:qFormat/>
    <w:uiPriority w:val="99"/>
    <w:pPr>
      <w:ind w:left="1400" w:leftChars="1400"/>
    </w:pPr>
  </w:style>
  <w:style w:type="paragraph" w:styleId="19">
    <w:name w:val="E-mail Signature"/>
    <w:basedOn w:val="1"/>
    <w:link w:val="139"/>
    <w:semiHidden/>
    <w:unhideWhenUsed/>
    <w:qFormat/>
    <w:uiPriority w:val="99"/>
  </w:style>
  <w:style w:type="paragraph" w:styleId="20">
    <w:name w:val="List Number"/>
    <w:basedOn w:val="1"/>
    <w:semiHidden/>
    <w:unhideWhenUsed/>
    <w:qFormat/>
    <w:uiPriority w:val="99"/>
    <w:pPr>
      <w:numPr>
        <w:ilvl w:val="0"/>
        <w:numId w:val="3"/>
      </w:numPr>
      <w:contextualSpacing/>
    </w:pPr>
  </w:style>
  <w:style w:type="paragraph" w:styleId="21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22">
    <w:name w:val="caption"/>
    <w:basedOn w:val="1"/>
    <w:next w:val="1"/>
    <w:semiHidden/>
    <w:unhideWhenUsed/>
    <w:qFormat/>
    <w:locked/>
    <w:uiPriority w:val="0"/>
    <w:rPr>
      <w:rFonts w:eastAsia="黑体" w:asciiTheme="majorHAnsi" w:hAnsiTheme="majorHAnsi" w:cstheme="majorBidi"/>
      <w:sz w:val="20"/>
      <w:szCs w:val="20"/>
    </w:rPr>
  </w:style>
  <w:style w:type="paragraph" w:styleId="23">
    <w:name w:val="index 5"/>
    <w:basedOn w:val="1"/>
    <w:next w:val="1"/>
    <w:semiHidden/>
    <w:unhideWhenUsed/>
    <w:qFormat/>
    <w:uiPriority w:val="99"/>
    <w:pPr>
      <w:ind w:left="800" w:leftChars="800"/>
    </w:pPr>
  </w:style>
  <w:style w:type="paragraph" w:styleId="24">
    <w:name w:val="List Bullet"/>
    <w:basedOn w:val="1"/>
    <w:semiHidden/>
    <w:unhideWhenUsed/>
    <w:qFormat/>
    <w:uiPriority w:val="99"/>
    <w:pPr>
      <w:numPr>
        <w:ilvl w:val="0"/>
        <w:numId w:val="4"/>
      </w:numPr>
      <w:contextualSpacing/>
    </w:pPr>
  </w:style>
  <w:style w:type="paragraph" w:styleId="25">
    <w:name w:val="envelope address"/>
    <w:basedOn w:val="1"/>
    <w:semiHidden/>
    <w:unhideWhenUsed/>
    <w:qFormat/>
    <w:uiPriority w:val="99"/>
    <w:pPr>
      <w:framePr w:w="7920" w:h="1980" w:hRule="exact" w:hSpace="180" w:wrap="around" w:vAnchor="margin" w:hAnchor="page" w:xAlign="center" w:yAlign="bottom"/>
      <w:snapToGrid w:val="0"/>
      <w:ind w:left="100" w:leftChars="1400"/>
    </w:pPr>
    <w:rPr>
      <w:rFonts w:asciiTheme="majorHAnsi" w:hAnsiTheme="majorHAnsi" w:eastAsiaTheme="majorEastAsia" w:cstheme="majorBidi"/>
      <w:sz w:val="24"/>
      <w:szCs w:val="24"/>
    </w:rPr>
  </w:style>
  <w:style w:type="paragraph" w:styleId="26">
    <w:name w:val="Document Map"/>
    <w:basedOn w:val="1"/>
    <w:link w:val="151"/>
    <w:semiHidden/>
    <w:unhideWhenUsed/>
    <w:qFormat/>
    <w:uiPriority w:val="99"/>
    <w:rPr>
      <w:rFonts w:ascii="Microsoft YaHei UI" w:eastAsia="Microsoft YaHei UI"/>
      <w:sz w:val="18"/>
      <w:szCs w:val="18"/>
    </w:rPr>
  </w:style>
  <w:style w:type="paragraph" w:styleId="27">
    <w:name w:val="toa heading"/>
    <w:basedOn w:val="1"/>
    <w:next w:val="1"/>
    <w:semiHidden/>
    <w:unhideWhenUsed/>
    <w:qFormat/>
    <w:uiPriority w:val="99"/>
    <w:pPr>
      <w:spacing w:before="120"/>
    </w:pPr>
    <w:rPr>
      <w:rFonts w:asciiTheme="majorHAnsi" w:hAnsiTheme="majorHAnsi" w:cstheme="majorBidi"/>
      <w:sz w:val="24"/>
      <w:szCs w:val="24"/>
    </w:rPr>
  </w:style>
  <w:style w:type="paragraph" w:styleId="28">
    <w:name w:val="annotation text"/>
    <w:basedOn w:val="1"/>
    <w:link w:val="101"/>
    <w:semiHidden/>
    <w:qFormat/>
    <w:uiPriority w:val="99"/>
    <w:pPr>
      <w:jc w:val="left"/>
    </w:pPr>
  </w:style>
  <w:style w:type="paragraph" w:styleId="29">
    <w:name w:val="index 6"/>
    <w:basedOn w:val="1"/>
    <w:next w:val="1"/>
    <w:semiHidden/>
    <w:unhideWhenUsed/>
    <w:qFormat/>
    <w:uiPriority w:val="99"/>
    <w:pPr>
      <w:ind w:left="1000" w:leftChars="1000"/>
    </w:pPr>
  </w:style>
  <w:style w:type="paragraph" w:styleId="30">
    <w:name w:val="Salutation"/>
    <w:basedOn w:val="1"/>
    <w:next w:val="1"/>
    <w:link w:val="137"/>
    <w:semiHidden/>
    <w:unhideWhenUsed/>
    <w:qFormat/>
    <w:uiPriority w:val="99"/>
  </w:style>
  <w:style w:type="paragraph" w:styleId="31">
    <w:name w:val="Body Text 3"/>
    <w:basedOn w:val="1"/>
    <w:link w:val="161"/>
    <w:semiHidden/>
    <w:unhideWhenUsed/>
    <w:qFormat/>
    <w:uiPriority w:val="99"/>
    <w:pPr>
      <w:spacing w:after="120"/>
    </w:pPr>
    <w:rPr>
      <w:sz w:val="16"/>
      <w:szCs w:val="16"/>
    </w:rPr>
  </w:style>
  <w:style w:type="paragraph" w:styleId="32">
    <w:name w:val="Closing"/>
    <w:basedOn w:val="1"/>
    <w:link w:val="143"/>
    <w:semiHidden/>
    <w:unhideWhenUsed/>
    <w:qFormat/>
    <w:uiPriority w:val="99"/>
    <w:pPr>
      <w:ind w:left="100" w:leftChars="2100"/>
    </w:pPr>
  </w:style>
  <w:style w:type="paragraph" w:styleId="33">
    <w:name w:val="List Bullet 3"/>
    <w:basedOn w:val="1"/>
    <w:semiHidden/>
    <w:unhideWhenUsed/>
    <w:qFormat/>
    <w:uiPriority w:val="99"/>
    <w:pPr>
      <w:numPr>
        <w:ilvl w:val="0"/>
        <w:numId w:val="5"/>
      </w:numPr>
      <w:contextualSpacing/>
    </w:pPr>
  </w:style>
  <w:style w:type="paragraph" w:styleId="34">
    <w:name w:val="Body Text"/>
    <w:basedOn w:val="1"/>
    <w:link w:val="156"/>
    <w:semiHidden/>
    <w:unhideWhenUsed/>
    <w:qFormat/>
    <w:uiPriority w:val="99"/>
    <w:pPr>
      <w:spacing w:after="120"/>
    </w:pPr>
  </w:style>
  <w:style w:type="paragraph" w:styleId="35">
    <w:name w:val="Body Text Indent"/>
    <w:basedOn w:val="1"/>
    <w:link w:val="158"/>
    <w:semiHidden/>
    <w:unhideWhenUsed/>
    <w:qFormat/>
    <w:uiPriority w:val="99"/>
    <w:pPr>
      <w:spacing w:after="120"/>
      <w:ind w:left="420" w:leftChars="200"/>
    </w:pPr>
  </w:style>
  <w:style w:type="paragraph" w:styleId="36">
    <w:name w:val="List Number 3"/>
    <w:basedOn w:val="1"/>
    <w:semiHidden/>
    <w:unhideWhenUsed/>
    <w:qFormat/>
    <w:uiPriority w:val="99"/>
    <w:pPr>
      <w:numPr>
        <w:ilvl w:val="0"/>
        <w:numId w:val="6"/>
      </w:numPr>
      <w:contextualSpacing/>
    </w:pPr>
  </w:style>
  <w:style w:type="paragraph" w:styleId="37">
    <w:name w:val="List 2"/>
    <w:basedOn w:val="1"/>
    <w:semiHidden/>
    <w:unhideWhenUsed/>
    <w:qFormat/>
    <w:uiPriority w:val="99"/>
    <w:pPr>
      <w:ind w:left="100" w:leftChars="200" w:hanging="200" w:hangingChars="200"/>
      <w:contextualSpacing/>
    </w:pPr>
  </w:style>
  <w:style w:type="paragraph" w:styleId="38">
    <w:name w:val="List Continue"/>
    <w:basedOn w:val="1"/>
    <w:semiHidden/>
    <w:unhideWhenUsed/>
    <w:qFormat/>
    <w:uiPriority w:val="99"/>
    <w:pPr>
      <w:spacing w:after="120"/>
      <w:ind w:left="420" w:leftChars="200"/>
      <w:contextualSpacing/>
    </w:pPr>
  </w:style>
  <w:style w:type="paragraph" w:styleId="39">
    <w:name w:val="Block Text"/>
    <w:basedOn w:val="1"/>
    <w:semiHidden/>
    <w:unhideWhenUsed/>
    <w:qFormat/>
    <w:uiPriority w:val="99"/>
    <w:pPr>
      <w:spacing w:after="120"/>
      <w:ind w:left="1440" w:leftChars="700" w:right="1440" w:rightChars="700"/>
    </w:pPr>
  </w:style>
  <w:style w:type="paragraph" w:styleId="40">
    <w:name w:val="List Bullet 2"/>
    <w:basedOn w:val="1"/>
    <w:semiHidden/>
    <w:unhideWhenUsed/>
    <w:qFormat/>
    <w:uiPriority w:val="99"/>
    <w:pPr>
      <w:numPr>
        <w:ilvl w:val="0"/>
        <w:numId w:val="7"/>
      </w:numPr>
      <w:contextualSpacing/>
    </w:pPr>
  </w:style>
  <w:style w:type="paragraph" w:styleId="41">
    <w:name w:val="HTML Address"/>
    <w:basedOn w:val="1"/>
    <w:link w:val="126"/>
    <w:semiHidden/>
    <w:unhideWhenUsed/>
    <w:qFormat/>
    <w:uiPriority w:val="99"/>
    <w:rPr>
      <w:i/>
      <w:iCs/>
    </w:rPr>
  </w:style>
  <w:style w:type="paragraph" w:styleId="42">
    <w:name w:val="index 4"/>
    <w:basedOn w:val="1"/>
    <w:next w:val="1"/>
    <w:semiHidden/>
    <w:unhideWhenUsed/>
    <w:qFormat/>
    <w:uiPriority w:val="99"/>
    <w:pPr>
      <w:ind w:left="600" w:leftChars="600"/>
    </w:pPr>
  </w:style>
  <w:style w:type="paragraph" w:styleId="43">
    <w:name w:val="toc 5"/>
    <w:basedOn w:val="1"/>
    <w:next w:val="1"/>
    <w:qFormat/>
    <w:locked/>
    <w:uiPriority w:val="0"/>
    <w:pPr>
      <w:ind w:left="1680" w:leftChars="800"/>
    </w:pPr>
  </w:style>
  <w:style w:type="paragraph" w:styleId="44">
    <w:name w:val="toc 3"/>
    <w:basedOn w:val="1"/>
    <w:next w:val="1"/>
    <w:qFormat/>
    <w:locked/>
    <w:uiPriority w:val="0"/>
    <w:pPr>
      <w:ind w:left="840" w:leftChars="400"/>
    </w:pPr>
  </w:style>
  <w:style w:type="paragraph" w:styleId="45">
    <w:name w:val="Plain Text"/>
    <w:basedOn w:val="1"/>
    <w:link w:val="138"/>
    <w:semiHidden/>
    <w:unhideWhenUsed/>
    <w:qFormat/>
    <w:uiPriority w:val="99"/>
    <w:rPr>
      <w:rFonts w:ascii="宋体" w:hAnsi="Courier New" w:cs="Courier New"/>
      <w:szCs w:val="21"/>
    </w:rPr>
  </w:style>
  <w:style w:type="paragraph" w:styleId="46">
    <w:name w:val="List Bullet 5"/>
    <w:basedOn w:val="1"/>
    <w:semiHidden/>
    <w:unhideWhenUsed/>
    <w:qFormat/>
    <w:uiPriority w:val="99"/>
    <w:pPr>
      <w:numPr>
        <w:ilvl w:val="0"/>
        <w:numId w:val="8"/>
      </w:numPr>
      <w:contextualSpacing/>
    </w:pPr>
  </w:style>
  <w:style w:type="paragraph" w:styleId="47">
    <w:name w:val="List Number 4"/>
    <w:basedOn w:val="1"/>
    <w:semiHidden/>
    <w:unhideWhenUsed/>
    <w:qFormat/>
    <w:uiPriority w:val="99"/>
    <w:pPr>
      <w:numPr>
        <w:ilvl w:val="0"/>
        <w:numId w:val="9"/>
      </w:numPr>
      <w:contextualSpacing/>
    </w:pPr>
  </w:style>
  <w:style w:type="paragraph" w:styleId="48">
    <w:name w:val="toc 8"/>
    <w:basedOn w:val="1"/>
    <w:next w:val="1"/>
    <w:qFormat/>
    <w:locked/>
    <w:uiPriority w:val="0"/>
    <w:pPr>
      <w:ind w:left="2940" w:leftChars="1400"/>
    </w:pPr>
  </w:style>
  <w:style w:type="paragraph" w:styleId="49">
    <w:name w:val="index 3"/>
    <w:basedOn w:val="1"/>
    <w:next w:val="1"/>
    <w:semiHidden/>
    <w:unhideWhenUsed/>
    <w:qFormat/>
    <w:uiPriority w:val="99"/>
    <w:pPr>
      <w:ind w:left="400" w:leftChars="400"/>
    </w:pPr>
  </w:style>
  <w:style w:type="paragraph" w:styleId="50">
    <w:name w:val="Date"/>
    <w:basedOn w:val="1"/>
    <w:next w:val="1"/>
    <w:link w:val="148"/>
    <w:semiHidden/>
    <w:unhideWhenUsed/>
    <w:qFormat/>
    <w:uiPriority w:val="99"/>
    <w:pPr>
      <w:ind w:left="100" w:leftChars="2500"/>
    </w:pPr>
  </w:style>
  <w:style w:type="paragraph" w:styleId="51">
    <w:name w:val="Body Text Indent 2"/>
    <w:basedOn w:val="1"/>
    <w:link w:val="162"/>
    <w:semiHidden/>
    <w:unhideWhenUsed/>
    <w:qFormat/>
    <w:uiPriority w:val="99"/>
    <w:pPr>
      <w:spacing w:after="120" w:line="480" w:lineRule="auto"/>
      <w:ind w:left="420" w:leftChars="200"/>
    </w:pPr>
  </w:style>
  <w:style w:type="paragraph" w:styleId="52">
    <w:name w:val="endnote text"/>
    <w:basedOn w:val="1"/>
    <w:link w:val="150"/>
    <w:semiHidden/>
    <w:unhideWhenUsed/>
    <w:qFormat/>
    <w:uiPriority w:val="99"/>
    <w:pPr>
      <w:snapToGrid w:val="0"/>
      <w:jc w:val="left"/>
    </w:pPr>
  </w:style>
  <w:style w:type="paragraph" w:styleId="53">
    <w:name w:val="List Continue 5"/>
    <w:basedOn w:val="1"/>
    <w:semiHidden/>
    <w:unhideWhenUsed/>
    <w:qFormat/>
    <w:uiPriority w:val="99"/>
    <w:pPr>
      <w:spacing w:after="120"/>
      <w:ind w:left="2100" w:leftChars="1000"/>
      <w:contextualSpacing/>
    </w:pPr>
  </w:style>
  <w:style w:type="paragraph" w:styleId="54">
    <w:name w:val="Balloon Text"/>
    <w:basedOn w:val="1"/>
    <w:link w:val="99"/>
    <w:semiHidden/>
    <w:qFormat/>
    <w:uiPriority w:val="99"/>
    <w:rPr>
      <w:kern w:val="0"/>
      <w:sz w:val="18"/>
      <w:szCs w:val="18"/>
    </w:rPr>
  </w:style>
  <w:style w:type="paragraph" w:styleId="55">
    <w:name w:val="footer"/>
    <w:basedOn w:val="1"/>
    <w:link w:val="97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6">
    <w:name w:val="envelope return"/>
    <w:basedOn w:val="1"/>
    <w:semiHidden/>
    <w:unhideWhenUsed/>
    <w:qFormat/>
    <w:uiPriority w:val="99"/>
    <w:pPr>
      <w:snapToGrid w:val="0"/>
    </w:pPr>
    <w:rPr>
      <w:rFonts w:asciiTheme="majorHAnsi" w:hAnsiTheme="majorHAnsi" w:eastAsiaTheme="majorEastAsia" w:cstheme="majorBidi"/>
    </w:rPr>
  </w:style>
  <w:style w:type="paragraph" w:styleId="57">
    <w:name w:val="header"/>
    <w:basedOn w:val="1"/>
    <w:link w:val="9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8">
    <w:name w:val="Signature"/>
    <w:basedOn w:val="1"/>
    <w:link w:val="147"/>
    <w:semiHidden/>
    <w:unhideWhenUsed/>
    <w:qFormat/>
    <w:uiPriority w:val="99"/>
    <w:pPr>
      <w:ind w:left="100" w:leftChars="2100"/>
    </w:pPr>
  </w:style>
  <w:style w:type="paragraph" w:styleId="59">
    <w:name w:val="toc 1"/>
    <w:basedOn w:val="1"/>
    <w:next w:val="1"/>
    <w:qFormat/>
    <w:locked/>
    <w:uiPriority w:val="0"/>
  </w:style>
  <w:style w:type="paragraph" w:styleId="60">
    <w:name w:val="List Continue 4"/>
    <w:basedOn w:val="1"/>
    <w:semiHidden/>
    <w:unhideWhenUsed/>
    <w:qFormat/>
    <w:uiPriority w:val="99"/>
    <w:pPr>
      <w:spacing w:after="120"/>
      <w:ind w:left="1680" w:leftChars="800"/>
      <w:contextualSpacing/>
    </w:pPr>
  </w:style>
  <w:style w:type="paragraph" w:styleId="61">
    <w:name w:val="toc 4"/>
    <w:basedOn w:val="1"/>
    <w:next w:val="1"/>
    <w:qFormat/>
    <w:locked/>
    <w:uiPriority w:val="0"/>
    <w:pPr>
      <w:ind w:left="1260" w:leftChars="600"/>
    </w:pPr>
  </w:style>
  <w:style w:type="paragraph" w:styleId="62">
    <w:name w:val="index heading"/>
    <w:basedOn w:val="1"/>
    <w:next w:val="63"/>
    <w:semiHidden/>
    <w:unhideWhenUsed/>
    <w:qFormat/>
    <w:uiPriority w:val="99"/>
    <w:rPr>
      <w:rFonts w:asciiTheme="majorHAnsi" w:hAnsiTheme="majorHAnsi" w:eastAsiaTheme="majorEastAsia" w:cstheme="majorBidi"/>
      <w:b/>
      <w:bCs/>
    </w:rPr>
  </w:style>
  <w:style w:type="paragraph" w:styleId="63">
    <w:name w:val="index 1"/>
    <w:basedOn w:val="1"/>
    <w:next w:val="1"/>
    <w:semiHidden/>
    <w:unhideWhenUsed/>
    <w:qFormat/>
    <w:uiPriority w:val="99"/>
  </w:style>
  <w:style w:type="paragraph" w:styleId="64">
    <w:name w:val="Subtitle"/>
    <w:basedOn w:val="1"/>
    <w:next w:val="1"/>
    <w:link w:val="140"/>
    <w:qFormat/>
    <w:locked/>
    <w:uiPriority w:val="0"/>
    <w:pPr>
      <w:spacing w:before="240" w:after="60" w:line="312" w:lineRule="atLeast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65">
    <w:name w:val="List Number 5"/>
    <w:basedOn w:val="1"/>
    <w:semiHidden/>
    <w:unhideWhenUsed/>
    <w:qFormat/>
    <w:uiPriority w:val="99"/>
    <w:pPr>
      <w:numPr>
        <w:ilvl w:val="0"/>
        <w:numId w:val="10"/>
      </w:numPr>
      <w:contextualSpacing/>
    </w:pPr>
  </w:style>
  <w:style w:type="paragraph" w:styleId="66">
    <w:name w:val="List"/>
    <w:basedOn w:val="1"/>
    <w:semiHidden/>
    <w:unhideWhenUsed/>
    <w:qFormat/>
    <w:uiPriority w:val="99"/>
    <w:pPr>
      <w:ind w:left="200" w:hanging="200" w:hangingChars="200"/>
      <w:contextualSpacing/>
    </w:pPr>
  </w:style>
  <w:style w:type="paragraph" w:styleId="67">
    <w:name w:val="footnote text"/>
    <w:basedOn w:val="1"/>
    <w:link w:val="142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68">
    <w:name w:val="toc 6"/>
    <w:basedOn w:val="1"/>
    <w:next w:val="1"/>
    <w:qFormat/>
    <w:locked/>
    <w:uiPriority w:val="0"/>
    <w:pPr>
      <w:ind w:left="2100" w:leftChars="1000"/>
    </w:pPr>
  </w:style>
  <w:style w:type="paragraph" w:styleId="69">
    <w:name w:val="List 5"/>
    <w:basedOn w:val="1"/>
    <w:semiHidden/>
    <w:unhideWhenUsed/>
    <w:qFormat/>
    <w:uiPriority w:val="99"/>
    <w:pPr>
      <w:ind w:left="100" w:leftChars="800" w:hanging="200" w:hangingChars="200"/>
      <w:contextualSpacing/>
    </w:pPr>
  </w:style>
  <w:style w:type="paragraph" w:styleId="70">
    <w:name w:val="Body Text Indent 3"/>
    <w:basedOn w:val="1"/>
    <w:link w:val="163"/>
    <w:semiHidden/>
    <w:unhideWhenUsed/>
    <w:qFormat/>
    <w:uiPriority w:val="99"/>
    <w:pPr>
      <w:spacing w:after="120"/>
      <w:ind w:left="420" w:leftChars="200"/>
    </w:pPr>
    <w:rPr>
      <w:sz w:val="16"/>
      <w:szCs w:val="16"/>
    </w:rPr>
  </w:style>
  <w:style w:type="paragraph" w:styleId="71">
    <w:name w:val="index 7"/>
    <w:basedOn w:val="1"/>
    <w:next w:val="1"/>
    <w:semiHidden/>
    <w:unhideWhenUsed/>
    <w:qFormat/>
    <w:uiPriority w:val="99"/>
    <w:pPr>
      <w:ind w:left="1200" w:leftChars="1200"/>
    </w:pPr>
  </w:style>
  <w:style w:type="paragraph" w:styleId="72">
    <w:name w:val="index 9"/>
    <w:basedOn w:val="1"/>
    <w:next w:val="1"/>
    <w:semiHidden/>
    <w:unhideWhenUsed/>
    <w:qFormat/>
    <w:uiPriority w:val="99"/>
    <w:pPr>
      <w:ind w:left="1600" w:leftChars="1600"/>
    </w:pPr>
  </w:style>
  <w:style w:type="paragraph" w:styleId="73">
    <w:name w:val="table of figures"/>
    <w:basedOn w:val="1"/>
    <w:next w:val="1"/>
    <w:semiHidden/>
    <w:unhideWhenUsed/>
    <w:qFormat/>
    <w:uiPriority w:val="99"/>
    <w:pPr>
      <w:ind w:left="200" w:leftChars="200" w:hanging="200" w:hangingChars="200"/>
    </w:pPr>
  </w:style>
  <w:style w:type="paragraph" w:styleId="74">
    <w:name w:val="toc 2"/>
    <w:basedOn w:val="1"/>
    <w:next w:val="1"/>
    <w:qFormat/>
    <w:locked/>
    <w:uiPriority w:val="0"/>
    <w:pPr>
      <w:ind w:left="420" w:leftChars="200"/>
    </w:pPr>
  </w:style>
  <w:style w:type="paragraph" w:styleId="75">
    <w:name w:val="toc 9"/>
    <w:basedOn w:val="1"/>
    <w:next w:val="1"/>
    <w:qFormat/>
    <w:locked/>
    <w:uiPriority w:val="0"/>
    <w:pPr>
      <w:ind w:left="3360" w:leftChars="1600"/>
    </w:pPr>
  </w:style>
  <w:style w:type="paragraph" w:styleId="76">
    <w:name w:val="Body Text 2"/>
    <w:basedOn w:val="1"/>
    <w:link w:val="160"/>
    <w:semiHidden/>
    <w:unhideWhenUsed/>
    <w:qFormat/>
    <w:uiPriority w:val="99"/>
    <w:pPr>
      <w:spacing w:after="120" w:line="480" w:lineRule="auto"/>
    </w:pPr>
  </w:style>
  <w:style w:type="paragraph" w:styleId="77">
    <w:name w:val="List 4"/>
    <w:basedOn w:val="1"/>
    <w:semiHidden/>
    <w:unhideWhenUsed/>
    <w:qFormat/>
    <w:uiPriority w:val="99"/>
    <w:pPr>
      <w:ind w:left="100" w:leftChars="600" w:hanging="200" w:hangingChars="200"/>
      <w:contextualSpacing/>
    </w:pPr>
  </w:style>
  <w:style w:type="paragraph" w:styleId="78">
    <w:name w:val="List Continue 2"/>
    <w:basedOn w:val="1"/>
    <w:semiHidden/>
    <w:unhideWhenUsed/>
    <w:qFormat/>
    <w:uiPriority w:val="99"/>
    <w:pPr>
      <w:spacing w:after="120"/>
      <w:ind w:left="840" w:leftChars="400"/>
      <w:contextualSpacing/>
    </w:pPr>
  </w:style>
  <w:style w:type="paragraph" w:styleId="79">
    <w:name w:val="Message Header"/>
    <w:basedOn w:val="1"/>
    <w:link w:val="153"/>
    <w:semiHidden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Theme="majorHAnsi" w:hAnsiTheme="majorHAnsi" w:eastAsiaTheme="majorEastAsia" w:cstheme="majorBidi"/>
      <w:sz w:val="24"/>
      <w:szCs w:val="24"/>
    </w:rPr>
  </w:style>
  <w:style w:type="paragraph" w:styleId="80">
    <w:name w:val="HTML Preformatted"/>
    <w:basedOn w:val="1"/>
    <w:link w:val="127"/>
    <w:semiHidden/>
    <w:unhideWhenUsed/>
    <w:qFormat/>
    <w:uiPriority w:val="99"/>
    <w:rPr>
      <w:rFonts w:ascii="Courier New" w:hAnsi="Courier New" w:cs="Courier New"/>
      <w:sz w:val="20"/>
      <w:szCs w:val="20"/>
    </w:rPr>
  </w:style>
  <w:style w:type="paragraph" w:styleId="81">
    <w:name w:val="Normal (Web)"/>
    <w:basedOn w:val="1"/>
    <w:semiHidden/>
    <w:unhideWhenUsed/>
    <w:qFormat/>
    <w:uiPriority w:val="99"/>
    <w:rPr>
      <w:rFonts w:ascii="Times New Roman" w:hAnsi="Times New Roman"/>
      <w:sz w:val="24"/>
      <w:szCs w:val="24"/>
    </w:rPr>
  </w:style>
  <w:style w:type="paragraph" w:styleId="82">
    <w:name w:val="List Continue 3"/>
    <w:basedOn w:val="1"/>
    <w:semiHidden/>
    <w:unhideWhenUsed/>
    <w:qFormat/>
    <w:uiPriority w:val="99"/>
    <w:pPr>
      <w:spacing w:after="120"/>
      <w:ind w:left="1260" w:leftChars="600"/>
      <w:contextualSpacing/>
    </w:pPr>
  </w:style>
  <w:style w:type="paragraph" w:styleId="83">
    <w:name w:val="index 2"/>
    <w:basedOn w:val="1"/>
    <w:next w:val="1"/>
    <w:semiHidden/>
    <w:unhideWhenUsed/>
    <w:qFormat/>
    <w:uiPriority w:val="99"/>
    <w:pPr>
      <w:ind w:left="200" w:leftChars="200"/>
    </w:pPr>
  </w:style>
  <w:style w:type="paragraph" w:styleId="84">
    <w:name w:val="Title"/>
    <w:basedOn w:val="1"/>
    <w:next w:val="1"/>
    <w:link w:val="128"/>
    <w:qFormat/>
    <w:locked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85">
    <w:name w:val="annotation subject"/>
    <w:basedOn w:val="28"/>
    <w:next w:val="28"/>
    <w:link w:val="103"/>
    <w:semiHidden/>
    <w:qFormat/>
    <w:uiPriority w:val="99"/>
    <w:rPr>
      <w:b/>
      <w:bCs/>
    </w:rPr>
  </w:style>
  <w:style w:type="paragraph" w:styleId="86">
    <w:name w:val="Body Text First Indent"/>
    <w:basedOn w:val="34"/>
    <w:link w:val="157"/>
    <w:semiHidden/>
    <w:unhideWhenUsed/>
    <w:qFormat/>
    <w:uiPriority w:val="99"/>
    <w:pPr>
      <w:ind w:firstLine="420" w:firstLineChars="100"/>
    </w:pPr>
  </w:style>
  <w:style w:type="paragraph" w:styleId="87">
    <w:name w:val="Body Text First Indent 2"/>
    <w:basedOn w:val="35"/>
    <w:link w:val="159"/>
    <w:semiHidden/>
    <w:unhideWhenUsed/>
    <w:qFormat/>
    <w:uiPriority w:val="99"/>
    <w:pPr>
      <w:ind w:firstLine="420" w:firstLineChars="200"/>
    </w:pPr>
  </w:style>
  <w:style w:type="table" w:styleId="89">
    <w:name w:val="Table Grid"/>
    <w:basedOn w:val="88"/>
    <w:qFormat/>
    <w:uiPriority w:val="99"/>
    <w:rPr>
      <w:rFonts w:eastAsia="微软雅黑"/>
      <w:kern w:val="0"/>
      <w:sz w:val="22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1">
    <w:name w:val="page number"/>
    <w:basedOn w:val="90"/>
    <w:qFormat/>
    <w:uiPriority w:val="99"/>
    <w:rPr>
      <w:rFonts w:ascii="Times New Roman" w:hAnsi="Times New Roman" w:eastAsia="宋体" w:cs="Times New Roman"/>
      <w:sz w:val="18"/>
    </w:rPr>
  </w:style>
  <w:style w:type="character" w:styleId="92">
    <w:name w:val="FollowedHyperlink"/>
    <w:basedOn w:val="90"/>
    <w:semiHidden/>
    <w:qFormat/>
    <w:uiPriority w:val="99"/>
    <w:rPr>
      <w:rFonts w:cs="Times New Roman"/>
      <w:color w:val="954F72"/>
      <w:u w:val="single"/>
    </w:rPr>
  </w:style>
  <w:style w:type="character" w:styleId="93">
    <w:name w:val="annotation reference"/>
    <w:basedOn w:val="90"/>
    <w:semiHidden/>
    <w:qFormat/>
    <w:uiPriority w:val="99"/>
    <w:rPr>
      <w:rFonts w:cs="Times New Roman"/>
      <w:sz w:val="21"/>
      <w:szCs w:val="21"/>
    </w:rPr>
  </w:style>
  <w:style w:type="character" w:customStyle="1" w:styleId="94">
    <w:name w:val="标题 1 Char"/>
    <w:basedOn w:val="90"/>
    <w:link w:val="3"/>
    <w:qFormat/>
    <w:locked/>
    <w:uiPriority w:val="9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95">
    <w:name w:val="页眉 Char"/>
    <w:basedOn w:val="90"/>
    <w:link w:val="57"/>
    <w:qFormat/>
    <w:locked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96">
    <w:name w:val="Header Char1"/>
    <w:basedOn w:val="90"/>
    <w:semiHidden/>
    <w:qFormat/>
    <w:uiPriority w:val="99"/>
    <w:rPr>
      <w:sz w:val="18"/>
      <w:szCs w:val="18"/>
    </w:rPr>
  </w:style>
  <w:style w:type="character" w:customStyle="1" w:styleId="97">
    <w:name w:val="页脚 Char"/>
    <w:basedOn w:val="90"/>
    <w:link w:val="55"/>
    <w:qFormat/>
    <w:locked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98">
    <w:name w:val="Footer Char1"/>
    <w:basedOn w:val="90"/>
    <w:semiHidden/>
    <w:qFormat/>
    <w:uiPriority w:val="99"/>
    <w:rPr>
      <w:sz w:val="18"/>
      <w:szCs w:val="18"/>
    </w:rPr>
  </w:style>
  <w:style w:type="character" w:customStyle="1" w:styleId="99">
    <w:name w:val="批注框文本 Char"/>
    <w:basedOn w:val="90"/>
    <w:link w:val="54"/>
    <w:semiHidden/>
    <w:qFormat/>
    <w:locked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100">
    <w:name w:val="Balloon Text Char1"/>
    <w:basedOn w:val="90"/>
    <w:semiHidden/>
    <w:qFormat/>
    <w:uiPriority w:val="99"/>
    <w:rPr>
      <w:sz w:val="0"/>
      <w:szCs w:val="0"/>
    </w:rPr>
  </w:style>
  <w:style w:type="character" w:customStyle="1" w:styleId="101">
    <w:name w:val="批注文字 Char"/>
    <w:basedOn w:val="90"/>
    <w:link w:val="28"/>
    <w:semiHidden/>
    <w:qFormat/>
    <w:locked/>
    <w:uiPriority w:val="99"/>
    <w:rPr>
      <w:rFonts w:ascii="Calibri" w:hAnsi="Calibri" w:eastAsia="宋体" w:cs="Times New Roman"/>
    </w:rPr>
  </w:style>
  <w:style w:type="character" w:customStyle="1" w:styleId="102">
    <w:name w:val="Comment Text Char1"/>
    <w:basedOn w:val="90"/>
    <w:semiHidden/>
    <w:qFormat/>
    <w:uiPriority w:val="99"/>
  </w:style>
  <w:style w:type="character" w:customStyle="1" w:styleId="103">
    <w:name w:val="批注主题 Char"/>
    <w:basedOn w:val="101"/>
    <w:link w:val="85"/>
    <w:semiHidden/>
    <w:qFormat/>
    <w:locked/>
    <w:uiPriority w:val="99"/>
    <w:rPr>
      <w:rFonts w:ascii="Calibri" w:hAnsi="Calibri" w:eastAsia="宋体" w:cs="Times New Roman"/>
      <w:b/>
      <w:bCs/>
    </w:rPr>
  </w:style>
  <w:style w:type="character" w:customStyle="1" w:styleId="104">
    <w:name w:val="Comment Subject Char1"/>
    <w:basedOn w:val="101"/>
    <w:semiHidden/>
    <w:qFormat/>
    <w:uiPriority w:val="99"/>
    <w:rPr>
      <w:rFonts w:ascii="Calibri" w:hAnsi="Calibri" w:eastAsia="宋体" w:cs="Times New Roman"/>
      <w:b/>
      <w:bCs/>
    </w:rPr>
  </w:style>
  <w:style w:type="paragraph" w:customStyle="1" w:styleId="105">
    <w:name w:val="封面正文"/>
    <w:qFormat/>
    <w:uiPriority w:val="99"/>
    <w:pPr>
      <w:jc w:val="both"/>
    </w:pPr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paragraph" w:customStyle="1" w:styleId="106">
    <w:name w:val="标准书眉_偶数页"/>
    <w:basedOn w:val="107"/>
    <w:next w:val="1"/>
    <w:qFormat/>
    <w:uiPriority w:val="99"/>
    <w:pPr>
      <w:tabs>
        <w:tab w:val="center" w:pos="4154"/>
        <w:tab w:val="right" w:pos="8306"/>
      </w:tabs>
      <w:jc w:val="left"/>
    </w:pPr>
  </w:style>
  <w:style w:type="paragraph" w:customStyle="1" w:styleId="107">
    <w:name w:val="标准书眉_奇数页"/>
    <w:next w:val="1"/>
    <w:qFormat/>
    <w:uiPriority w:val="99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108">
    <w:name w:val="标准书脚_偶数页"/>
    <w:qFormat/>
    <w:uiPriority w:val="99"/>
    <w:pPr>
      <w:spacing w:before="120"/>
    </w:pPr>
    <w:rPr>
      <w:rFonts w:ascii="Times New Roman" w:hAnsi="Times New Roman" w:eastAsia="宋体" w:cs="Times New Roman"/>
      <w:kern w:val="0"/>
      <w:sz w:val="18"/>
      <w:szCs w:val="20"/>
      <w:lang w:val="en-US" w:eastAsia="zh-CN" w:bidi="ar-SA"/>
    </w:rPr>
  </w:style>
  <w:style w:type="paragraph" w:customStyle="1" w:styleId="109">
    <w:name w:val="标准书脚_奇数页"/>
    <w:qFormat/>
    <w:uiPriority w:val="99"/>
    <w:pPr>
      <w:spacing w:before="120"/>
      <w:jc w:val="right"/>
    </w:pPr>
    <w:rPr>
      <w:rFonts w:ascii="Times New Roman" w:hAnsi="Times New Roman" w:eastAsia="宋体" w:cs="Times New Roman"/>
      <w:kern w:val="0"/>
      <w:sz w:val="18"/>
      <w:szCs w:val="20"/>
      <w:lang w:val="en-US" w:eastAsia="zh-CN" w:bidi="ar-SA"/>
    </w:rPr>
  </w:style>
  <w:style w:type="character" w:customStyle="1" w:styleId="110">
    <w:name w:val="发布"/>
    <w:qFormat/>
    <w:uiPriority w:val="99"/>
    <w:rPr>
      <w:rFonts w:ascii="黑体" w:eastAsia="黑体"/>
      <w:spacing w:val="22"/>
      <w:w w:val="100"/>
      <w:position w:val="3"/>
      <w:sz w:val="28"/>
    </w:rPr>
  </w:style>
  <w:style w:type="paragraph" w:customStyle="1" w:styleId="111">
    <w:name w:val="段"/>
    <w:qFormat/>
    <w:uiPriority w:val="99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112">
    <w:name w:val="发布部门"/>
    <w:next w:val="111"/>
    <w:qFormat/>
    <w:uiPriority w:val="99"/>
    <w:pPr>
      <w:framePr w:w="7433" w:h="585" w:hRule="exact" w:hSpace="180" w:vSpace="180" w:wrap="around" w:vAnchor="margin" w:hAnchor="margin" w:xAlign="center" w:y="14401" w:anchorLock="1"/>
      <w:jc w:val="center"/>
    </w:pPr>
    <w:rPr>
      <w:rFonts w:ascii="宋体" w:hAnsi="Times New Roman" w:eastAsia="宋体" w:cs="Times New Roman"/>
      <w:b/>
      <w:spacing w:val="20"/>
      <w:w w:val="135"/>
      <w:kern w:val="0"/>
      <w:sz w:val="36"/>
      <w:szCs w:val="20"/>
      <w:lang w:val="en-US" w:eastAsia="zh-CN" w:bidi="ar-SA"/>
    </w:rPr>
  </w:style>
  <w:style w:type="paragraph" w:customStyle="1" w:styleId="113">
    <w:name w:val="实施日期"/>
    <w:basedOn w:val="114"/>
    <w:qFormat/>
    <w:uiPriority w:val="99"/>
    <w:pPr>
      <w:framePr w:hSpace="0" w:xAlign="right"/>
      <w:jc w:val="right"/>
    </w:pPr>
  </w:style>
  <w:style w:type="paragraph" w:customStyle="1" w:styleId="114">
    <w:name w:val="发布日期"/>
    <w:qFormat/>
    <w:uiPriority w:val="99"/>
    <w:pPr>
      <w:framePr w:w="4000" w:h="473" w:hRule="exact" w:hSpace="180" w:vSpace="180" w:wrap="around" w:vAnchor="margin" w:hAnchor="margin" w:y="13511" w:anchorLock="1"/>
    </w:pPr>
    <w:rPr>
      <w:rFonts w:ascii="Times New Roman" w:hAnsi="Times New Roman" w:eastAsia="黑体" w:cs="Times New Roman"/>
      <w:kern w:val="0"/>
      <w:sz w:val="28"/>
      <w:szCs w:val="20"/>
      <w:lang w:val="en-US" w:eastAsia="zh-CN" w:bidi="ar-SA"/>
    </w:rPr>
  </w:style>
  <w:style w:type="paragraph" w:customStyle="1" w:styleId="115">
    <w:name w:val="封面标准名称"/>
    <w:qFormat/>
    <w:uiPriority w:val="99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kern w:val="0"/>
      <w:sz w:val="52"/>
      <w:szCs w:val="20"/>
      <w:lang w:val="en-US" w:eastAsia="zh-CN" w:bidi="ar-SA"/>
    </w:rPr>
  </w:style>
  <w:style w:type="paragraph" w:customStyle="1" w:styleId="116">
    <w:name w:val="封面标准英文名称"/>
    <w:qFormat/>
    <w:uiPriority w:val="99"/>
    <w:pPr>
      <w:widowControl w:val="0"/>
      <w:spacing w:before="370" w:line="400" w:lineRule="exact"/>
      <w:jc w:val="center"/>
    </w:pPr>
    <w:rPr>
      <w:rFonts w:ascii="Times New Roman" w:hAnsi="Times New Roman" w:eastAsia="宋体" w:cs="Times New Roman"/>
      <w:kern w:val="0"/>
      <w:sz w:val="28"/>
      <w:szCs w:val="20"/>
      <w:lang w:val="en-US" w:eastAsia="zh-CN" w:bidi="ar-SA"/>
    </w:rPr>
  </w:style>
  <w:style w:type="paragraph" w:customStyle="1" w:styleId="117">
    <w:name w:val="封面标准文稿类别"/>
    <w:qFormat/>
    <w:uiPriority w:val="99"/>
    <w:pPr>
      <w:spacing w:before="440" w:line="400" w:lineRule="exact"/>
      <w:jc w:val="center"/>
    </w:pPr>
    <w:rPr>
      <w:rFonts w:ascii="宋体" w:hAnsi="Times New Roman" w:eastAsia="宋体" w:cs="Times New Roman"/>
      <w:kern w:val="0"/>
      <w:sz w:val="24"/>
      <w:szCs w:val="20"/>
      <w:lang w:val="en-US" w:eastAsia="zh-CN" w:bidi="ar-SA"/>
    </w:rPr>
  </w:style>
  <w:style w:type="paragraph" w:customStyle="1" w:styleId="118">
    <w:name w:val="封面标准文稿编辑信息"/>
    <w:qFormat/>
    <w:uiPriority w:val="99"/>
    <w:pPr>
      <w:spacing w:before="180" w:line="180" w:lineRule="exact"/>
      <w:jc w:val="center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119">
    <w:name w:val="封面标准号2"/>
    <w:basedOn w:val="1"/>
    <w:qFormat/>
    <w:uiPriority w:val="99"/>
    <w:pPr>
      <w:framePr w:w="9138" w:h="1244" w:hRule="exact" w:wrap="around" w:vAnchor="page" w:hAnchor="margin" w:y="2908"/>
      <w:kinsoku w:val="0"/>
      <w:overflowPunct w:val="0"/>
      <w:autoSpaceDE w:val="0"/>
      <w:autoSpaceDN w:val="0"/>
      <w:adjustRightInd w:val="0"/>
      <w:spacing w:before="357" w:line="280" w:lineRule="exact"/>
      <w:jc w:val="right"/>
      <w:textAlignment w:val="center"/>
    </w:pPr>
    <w:rPr>
      <w:rFonts w:ascii="Times New Roman" w:hAnsi="Times New Roman"/>
      <w:kern w:val="0"/>
      <w:sz w:val="28"/>
      <w:szCs w:val="20"/>
    </w:rPr>
  </w:style>
  <w:style w:type="paragraph" w:customStyle="1" w:styleId="120">
    <w:name w:val="封面标准代替信息"/>
    <w:basedOn w:val="119"/>
    <w:qFormat/>
    <w:uiPriority w:val="99"/>
    <w:pPr>
      <w:spacing w:before="57"/>
    </w:pPr>
    <w:rPr>
      <w:rFonts w:ascii="宋体"/>
      <w:sz w:val="21"/>
    </w:rPr>
  </w:style>
  <w:style w:type="paragraph" w:customStyle="1" w:styleId="121">
    <w:name w:val="标准称谓"/>
    <w:next w:val="1"/>
    <w:qFormat/>
    <w:uiPriority w:val="99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24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kern w:val="0"/>
      <w:sz w:val="52"/>
      <w:szCs w:val="20"/>
      <w:lang w:val="en-US" w:eastAsia="zh-CN" w:bidi="ar-SA"/>
    </w:rPr>
  </w:style>
  <w:style w:type="paragraph" w:customStyle="1" w:styleId="122">
    <w:name w:val="文献分类号"/>
    <w:qFormat/>
    <w:uiPriority w:val="99"/>
    <w:pPr>
      <w:framePr w:hSpace="180" w:vSpace="180" w:wrap="around" w:vAnchor="margin" w:hAnchor="margin" w:y="1" w:anchorLock="1"/>
      <w:widowControl w:val="0"/>
      <w:textAlignment w:val="center"/>
    </w:pPr>
    <w:rPr>
      <w:rFonts w:ascii="Times New Roman" w:hAnsi="Times New Roman" w:eastAsia="黑体" w:cs="Times New Roman"/>
      <w:kern w:val="0"/>
      <w:sz w:val="21"/>
      <w:szCs w:val="20"/>
      <w:lang w:val="en-US" w:eastAsia="zh-CN" w:bidi="ar-SA"/>
    </w:rPr>
  </w:style>
  <w:style w:type="paragraph" w:customStyle="1" w:styleId="123">
    <w:name w:val="TOC Heading"/>
    <w:basedOn w:val="3"/>
    <w:next w:val="1"/>
    <w:qFormat/>
    <w:uiPriority w:val="99"/>
    <w:pPr>
      <w:widowControl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customStyle="1" w:styleId="124">
    <w:name w:val="Revision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25">
    <w:name w:val="apple-converted-space"/>
    <w:basedOn w:val="90"/>
    <w:qFormat/>
    <w:uiPriority w:val="99"/>
    <w:rPr>
      <w:rFonts w:cs="Times New Roman"/>
    </w:rPr>
  </w:style>
  <w:style w:type="character" w:customStyle="1" w:styleId="126">
    <w:name w:val="HTML 地址 Char"/>
    <w:basedOn w:val="90"/>
    <w:link w:val="41"/>
    <w:semiHidden/>
    <w:qFormat/>
    <w:uiPriority w:val="99"/>
    <w:rPr>
      <w:i/>
      <w:iCs/>
    </w:rPr>
  </w:style>
  <w:style w:type="character" w:customStyle="1" w:styleId="127">
    <w:name w:val="HTML 预设格式 Char"/>
    <w:basedOn w:val="90"/>
    <w:link w:val="80"/>
    <w:semiHidden/>
    <w:qFormat/>
    <w:uiPriority w:val="99"/>
    <w:rPr>
      <w:rFonts w:ascii="Courier New" w:hAnsi="Courier New" w:cs="Courier New"/>
      <w:sz w:val="20"/>
      <w:szCs w:val="20"/>
    </w:rPr>
  </w:style>
  <w:style w:type="character" w:customStyle="1" w:styleId="128">
    <w:name w:val="标题 Char"/>
    <w:basedOn w:val="90"/>
    <w:link w:val="84"/>
    <w:qFormat/>
    <w:uiPriority w:val="0"/>
    <w:rPr>
      <w:rFonts w:asciiTheme="majorHAnsi" w:hAnsiTheme="majorHAnsi" w:cstheme="majorBidi"/>
      <w:b/>
      <w:bCs/>
      <w:sz w:val="32"/>
      <w:szCs w:val="32"/>
    </w:rPr>
  </w:style>
  <w:style w:type="character" w:customStyle="1" w:styleId="129">
    <w:name w:val="标题 2 Char"/>
    <w:basedOn w:val="90"/>
    <w:link w:val="4"/>
    <w:semiHidden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30">
    <w:name w:val="标题 3 Char"/>
    <w:basedOn w:val="90"/>
    <w:link w:val="5"/>
    <w:semiHidden/>
    <w:qFormat/>
    <w:uiPriority w:val="0"/>
    <w:rPr>
      <w:b/>
      <w:bCs/>
      <w:sz w:val="32"/>
      <w:szCs w:val="32"/>
    </w:rPr>
  </w:style>
  <w:style w:type="character" w:customStyle="1" w:styleId="131">
    <w:name w:val="标题 4 Char"/>
    <w:basedOn w:val="90"/>
    <w:link w:val="6"/>
    <w:semiHidden/>
    <w:qFormat/>
    <w:uiPriority w:val="0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32">
    <w:name w:val="标题 5 Char"/>
    <w:basedOn w:val="90"/>
    <w:link w:val="7"/>
    <w:semiHidden/>
    <w:qFormat/>
    <w:uiPriority w:val="0"/>
    <w:rPr>
      <w:b/>
      <w:bCs/>
      <w:sz w:val="28"/>
      <w:szCs w:val="28"/>
    </w:rPr>
  </w:style>
  <w:style w:type="character" w:customStyle="1" w:styleId="133">
    <w:name w:val="标题 6 Char"/>
    <w:basedOn w:val="90"/>
    <w:link w:val="8"/>
    <w:semiHidden/>
    <w:qFormat/>
    <w:uiPriority w:val="0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134">
    <w:name w:val="标题 7 Char"/>
    <w:basedOn w:val="90"/>
    <w:link w:val="9"/>
    <w:semiHidden/>
    <w:qFormat/>
    <w:uiPriority w:val="0"/>
    <w:rPr>
      <w:b/>
      <w:bCs/>
      <w:sz w:val="24"/>
      <w:szCs w:val="24"/>
    </w:rPr>
  </w:style>
  <w:style w:type="character" w:customStyle="1" w:styleId="135">
    <w:name w:val="标题 8 Char"/>
    <w:basedOn w:val="90"/>
    <w:link w:val="10"/>
    <w:semiHidden/>
    <w:qFormat/>
    <w:uiPriority w:val="0"/>
    <w:rPr>
      <w:rFonts w:asciiTheme="majorHAnsi" w:hAnsiTheme="majorHAnsi" w:eastAsiaTheme="majorEastAsia" w:cstheme="majorBidi"/>
      <w:sz w:val="24"/>
      <w:szCs w:val="24"/>
    </w:rPr>
  </w:style>
  <w:style w:type="character" w:customStyle="1" w:styleId="136">
    <w:name w:val="标题 9 Char"/>
    <w:basedOn w:val="90"/>
    <w:link w:val="11"/>
    <w:semiHidden/>
    <w:qFormat/>
    <w:uiPriority w:val="0"/>
    <w:rPr>
      <w:rFonts w:asciiTheme="majorHAnsi" w:hAnsiTheme="majorHAnsi" w:eastAsiaTheme="majorEastAsia" w:cstheme="majorBidi"/>
      <w:szCs w:val="21"/>
    </w:rPr>
  </w:style>
  <w:style w:type="character" w:customStyle="1" w:styleId="137">
    <w:name w:val="称呼 Char"/>
    <w:basedOn w:val="90"/>
    <w:link w:val="30"/>
    <w:semiHidden/>
    <w:qFormat/>
    <w:uiPriority w:val="99"/>
  </w:style>
  <w:style w:type="character" w:customStyle="1" w:styleId="138">
    <w:name w:val="纯文本 Char"/>
    <w:basedOn w:val="90"/>
    <w:link w:val="45"/>
    <w:semiHidden/>
    <w:qFormat/>
    <w:uiPriority w:val="99"/>
    <w:rPr>
      <w:rFonts w:ascii="宋体" w:hAnsi="Courier New" w:cs="Courier New"/>
      <w:szCs w:val="21"/>
    </w:rPr>
  </w:style>
  <w:style w:type="character" w:customStyle="1" w:styleId="139">
    <w:name w:val="电子邮件签名 Char"/>
    <w:basedOn w:val="90"/>
    <w:link w:val="19"/>
    <w:semiHidden/>
    <w:qFormat/>
    <w:uiPriority w:val="99"/>
  </w:style>
  <w:style w:type="character" w:customStyle="1" w:styleId="140">
    <w:name w:val="副标题 Char"/>
    <w:basedOn w:val="90"/>
    <w:link w:val="64"/>
    <w:qFormat/>
    <w:uiPriority w:val="0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141">
    <w:name w:val="宏文本 Char"/>
    <w:basedOn w:val="90"/>
    <w:link w:val="2"/>
    <w:semiHidden/>
    <w:qFormat/>
    <w:uiPriority w:val="99"/>
    <w:rPr>
      <w:rFonts w:ascii="Courier New" w:hAnsi="Courier New" w:cs="Courier New"/>
      <w:sz w:val="24"/>
      <w:szCs w:val="24"/>
    </w:rPr>
  </w:style>
  <w:style w:type="character" w:customStyle="1" w:styleId="142">
    <w:name w:val="脚注文本 Char"/>
    <w:basedOn w:val="90"/>
    <w:link w:val="67"/>
    <w:semiHidden/>
    <w:qFormat/>
    <w:uiPriority w:val="99"/>
    <w:rPr>
      <w:sz w:val="18"/>
      <w:szCs w:val="18"/>
    </w:rPr>
  </w:style>
  <w:style w:type="character" w:customStyle="1" w:styleId="143">
    <w:name w:val="结束语 Char"/>
    <w:basedOn w:val="90"/>
    <w:link w:val="32"/>
    <w:semiHidden/>
    <w:qFormat/>
    <w:uiPriority w:val="99"/>
  </w:style>
  <w:style w:type="paragraph" w:styleId="144">
    <w:name w:val="List Paragraph"/>
    <w:basedOn w:val="1"/>
    <w:qFormat/>
    <w:uiPriority w:val="34"/>
    <w:pPr>
      <w:ind w:firstLine="420" w:firstLineChars="200"/>
    </w:pPr>
  </w:style>
  <w:style w:type="paragraph" w:styleId="145">
    <w:name w:val="Intense Quote"/>
    <w:basedOn w:val="1"/>
    <w:next w:val="1"/>
    <w:link w:val="146"/>
    <w:qFormat/>
    <w:uiPriority w:val="30"/>
    <w:pPr>
      <w:pBdr>
        <w:top w:val="single" w:color="4F81BD" w:themeColor="accent1" w:sz="4" w:space="10"/>
        <w:bottom w:val="single" w:color="4F81BD" w:themeColor="accent1" w:sz="4" w:space="10"/>
      </w:pBdr>
      <w:spacing w:before="360" w:after="360"/>
      <w:ind w:left="864" w:right="864"/>
      <w:jc w:val="center"/>
    </w:pPr>
    <w:rPr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46">
    <w:name w:val="明显引用 Char"/>
    <w:basedOn w:val="90"/>
    <w:link w:val="145"/>
    <w:qFormat/>
    <w:uiPriority w:val="30"/>
    <w:rPr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47">
    <w:name w:val="签名 Char"/>
    <w:basedOn w:val="90"/>
    <w:link w:val="58"/>
    <w:semiHidden/>
    <w:qFormat/>
    <w:uiPriority w:val="99"/>
  </w:style>
  <w:style w:type="character" w:customStyle="1" w:styleId="148">
    <w:name w:val="日期 Char"/>
    <w:basedOn w:val="90"/>
    <w:link w:val="50"/>
    <w:semiHidden/>
    <w:qFormat/>
    <w:uiPriority w:val="99"/>
  </w:style>
  <w:style w:type="paragraph" w:customStyle="1" w:styleId="149">
    <w:name w:val="Bibliography"/>
    <w:basedOn w:val="1"/>
    <w:next w:val="1"/>
    <w:semiHidden/>
    <w:unhideWhenUsed/>
    <w:qFormat/>
    <w:uiPriority w:val="37"/>
  </w:style>
  <w:style w:type="character" w:customStyle="1" w:styleId="150">
    <w:name w:val="尾注文本 Char"/>
    <w:basedOn w:val="90"/>
    <w:link w:val="52"/>
    <w:semiHidden/>
    <w:qFormat/>
    <w:uiPriority w:val="99"/>
  </w:style>
  <w:style w:type="character" w:customStyle="1" w:styleId="151">
    <w:name w:val="文档结构图 Char"/>
    <w:basedOn w:val="90"/>
    <w:link w:val="26"/>
    <w:semiHidden/>
    <w:qFormat/>
    <w:uiPriority w:val="99"/>
    <w:rPr>
      <w:rFonts w:ascii="Microsoft YaHei UI" w:eastAsia="Microsoft YaHei UI"/>
      <w:sz w:val="18"/>
      <w:szCs w:val="18"/>
    </w:rPr>
  </w:style>
  <w:style w:type="paragraph" w:styleId="152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53">
    <w:name w:val="信息标题 Char"/>
    <w:basedOn w:val="90"/>
    <w:link w:val="79"/>
    <w:semiHidden/>
    <w:qFormat/>
    <w:uiPriority w:val="99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154">
    <w:name w:val="Quote"/>
    <w:basedOn w:val="1"/>
    <w:next w:val="1"/>
    <w:link w:val="155"/>
    <w:qFormat/>
    <w:uiPriority w:val="29"/>
    <w:pPr>
      <w:spacing w:before="200" w:after="160"/>
      <w:ind w:left="864" w:right="864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55">
    <w:name w:val="引用 Char"/>
    <w:basedOn w:val="90"/>
    <w:link w:val="154"/>
    <w:qFormat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56">
    <w:name w:val="正文文本 Char"/>
    <w:basedOn w:val="90"/>
    <w:link w:val="34"/>
    <w:semiHidden/>
    <w:qFormat/>
    <w:uiPriority w:val="99"/>
  </w:style>
  <w:style w:type="character" w:customStyle="1" w:styleId="157">
    <w:name w:val="正文首行缩进 Char"/>
    <w:basedOn w:val="156"/>
    <w:link w:val="86"/>
    <w:semiHidden/>
    <w:qFormat/>
    <w:uiPriority w:val="99"/>
  </w:style>
  <w:style w:type="character" w:customStyle="1" w:styleId="158">
    <w:name w:val="正文文本缩进 Char"/>
    <w:basedOn w:val="90"/>
    <w:link w:val="35"/>
    <w:semiHidden/>
    <w:qFormat/>
    <w:uiPriority w:val="99"/>
  </w:style>
  <w:style w:type="character" w:customStyle="1" w:styleId="159">
    <w:name w:val="正文首行缩进 2 Char"/>
    <w:basedOn w:val="158"/>
    <w:link w:val="87"/>
    <w:semiHidden/>
    <w:qFormat/>
    <w:uiPriority w:val="99"/>
  </w:style>
  <w:style w:type="character" w:customStyle="1" w:styleId="160">
    <w:name w:val="正文文本 2 Char"/>
    <w:basedOn w:val="90"/>
    <w:link w:val="76"/>
    <w:semiHidden/>
    <w:qFormat/>
    <w:uiPriority w:val="99"/>
  </w:style>
  <w:style w:type="character" w:customStyle="1" w:styleId="161">
    <w:name w:val="正文文本 3 Char"/>
    <w:basedOn w:val="90"/>
    <w:link w:val="31"/>
    <w:semiHidden/>
    <w:qFormat/>
    <w:uiPriority w:val="99"/>
    <w:rPr>
      <w:sz w:val="16"/>
      <w:szCs w:val="16"/>
    </w:rPr>
  </w:style>
  <w:style w:type="character" w:customStyle="1" w:styleId="162">
    <w:name w:val="正文文本缩进 2 Char"/>
    <w:basedOn w:val="90"/>
    <w:link w:val="51"/>
    <w:semiHidden/>
    <w:qFormat/>
    <w:uiPriority w:val="99"/>
  </w:style>
  <w:style w:type="character" w:customStyle="1" w:styleId="163">
    <w:name w:val="正文文本缩进 3 Char"/>
    <w:basedOn w:val="90"/>
    <w:link w:val="70"/>
    <w:semiHidden/>
    <w:qFormat/>
    <w:uiPriority w:val="99"/>
    <w:rPr>
      <w:sz w:val="16"/>
      <w:szCs w:val="16"/>
    </w:rPr>
  </w:style>
  <w:style w:type="character" w:customStyle="1" w:styleId="164">
    <w:name w:val="注释标题 Char"/>
    <w:basedOn w:val="90"/>
    <w:link w:val="16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222</Pages>
  <Words>131735</Words>
  <Characters>157348</Characters>
  <Lines>1540</Lines>
  <Paragraphs>433</Paragraphs>
  <TotalTime>11</TotalTime>
  <ScaleCrop>false</ScaleCrop>
  <LinksUpToDate>false</LinksUpToDate>
  <CharactersWithSpaces>184459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2017-10-06T08:10:00Z</dcterms:created>
  <dc:creator>杨小刚:</dc:creator>
  <cp:lastModifiedBy>黄霖桢</cp:lastModifiedBy>
  <cp:lastPrinted>2017-10-09T03:24:00Z</cp:lastPrinted>
  <dcterms:modified xsi:type="dcterms:W3CDTF">2022-04-07T02:53:37Z</dcterms:modified>
  <dc:title> 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09CD3A2690224070B5BED1237E714331</vt:lpwstr>
  </property>
</Properties>
</file>